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FF9" w:rsidRPr="0050458A" w:rsidRDefault="001D25C4" w:rsidP="001D25C4">
      <w:pPr>
        <w:jc w:val="center"/>
        <w:rPr>
          <w:rFonts w:ascii="ＭＳ ゴシック" w:eastAsia="ＭＳ ゴシック" w:hAnsi="ＭＳ ゴシック"/>
          <w:sz w:val="28"/>
          <w:szCs w:val="32"/>
        </w:rPr>
      </w:pPr>
      <w:r w:rsidRPr="0050458A">
        <w:rPr>
          <w:rFonts w:ascii="ＭＳ ゴシック" w:eastAsia="ＭＳ ゴシック" w:hAnsi="ＭＳ ゴシック" w:hint="eastAsia"/>
          <w:sz w:val="28"/>
          <w:szCs w:val="32"/>
        </w:rPr>
        <w:t>警報</w:t>
      </w:r>
      <w:r w:rsidR="00C135C7" w:rsidRPr="0050458A">
        <w:rPr>
          <w:rFonts w:ascii="ＭＳ ゴシック" w:eastAsia="ＭＳ ゴシック" w:hAnsi="ＭＳ ゴシック" w:hint="eastAsia"/>
          <w:sz w:val="28"/>
          <w:szCs w:val="32"/>
        </w:rPr>
        <w:t>発表</w:t>
      </w:r>
      <w:r w:rsidRPr="0050458A">
        <w:rPr>
          <w:rFonts w:ascii="ＭＳ ゴシック" w:eastAsia="ＭＳ ゴシック" w:hAnsi="ＭＳ ゴシック" w:hint="eastAsia"/>
          <w:sz w:val="28"/>
          <w:szCs w:val="32"/>
        </w:rPr>
        <w:t>時等の緊急措置について</w:t>
      </w:r>
    </w:p>
    <w:p w:rsidR="001D25C4" w:rsidRPr="0050458A" w:rsidRDefault="001D25C4" w:rsidP="001D25C4">
      <w:pPr>
        <w:ind w:firstLineChars="100" w:firstLine="220"/>
        <w:rPr>
          <w:rFonts w:ascii="ＭＳ ゴシック" w:eastAsia="ＭＳ ゴシック" w:hAnsi="ＭＳ ゴシック"/>
          <w:sz w:val="22"/>
        </w:rPr>
      </w:pPr>
      <w:r w:rsidRPr="0050458A">
        <w:rPr>
          <w:rFonts w:ascii="ＭＳ ゴシック" w:eastAsia="ＭＳ ゴシック" w:hAnsi="ＭＳ ゴシック" w:hint="eastAsia"/>
          <w:sz w:val="22"/>
        </w:rPr>
        <w:t>警報及び地震情報が出された時の取り扱いについては、下記の通りです。ご家庭におかれましては、ラジオ・テレビ等の情報をもとに、ご協力をお願いします。</w:t>
      </w:r>
    </w:p>
    <w:p w:rsidR="001D25C4" w:rsidRDefault="001D25C4" w:rsidP="001D25C4">
      <w:pPr>
        <w:ind w:firstLineChars="100" w:firstLine="240"/>
        <w:rPr>
          <w:rFonts w:ascii="ＭＳ ゴシック" w:eastAsia="ＭＳ ゴシック" w:hAnsi="ＭＳ ゴシック"/>
        </w:rPr>
      </w:pPr>
    </w:p>
    <w:p w:rsidR="001D25C4" w:rsidRPr="0050458A" w:rsidRDefault="001D25C4" w:rsidP="001D25C4">
      <w:pPr>
        <w:pStyle w:val="ae"/>
        <w:rPr>
          <w:rFonts w:ascii="ＭＳ ゴシック" w:eastAsia="ＭＳ ゴシック" w:hAnsi="ＭＳ ゴシック"/>
          <w:sz w:val="22"/>
        </w:rPr>
      </w:pPr>
      <w:r w:rsidRPr="0050458A">
        <w:rPr>
          <w:rFonts w:ascii="ＭＳ ゴシック" w:eastAsia="ＭＳ ゴシック" w:hAnsi="ＭＳ ゴシック" w:hint="eastAsia"/>
          <w:sz w:val="22"/>
        </w:rPr>
        <w:t>記</w:t>
      </w:r>
    </w:p>
    <w:p w:rsidR="001D25C4" w:rsidRDefault="001D25C4" w:rsidP="001D25C4">
      <w:pPr>
        <w:rPr>
          <w:rFonts w:ascii="ＭＳ ゴシック" w:eastAsia="ＭＳ ゴシック" w:hAnsi="ＭＳ ゴシック"/>
          <w:sz w:val="28"/>
          <w:szCs w:val="28"/>
        </w:rPr>
      </w:pPr>
      <w:r w:rsidRPr="0050458A">
        <w:rPr>
          <w:rFonts w:ascii="ＭＳ ゴシック" w:eastAsia="ＭＳ ゴシック" w:hAnsi="ＭＳ ゴシック" w:hint="eastAsia"/>
          <w:szCs w:val="28"/>
        </w:rPr>
        <w:t>１　児童の登校について</w:t>
      </w:r>
      <w:r>
        <w:rPr>
          <w:rFonts w:ascii="ＭＳ ゴシック" w:eastAsia="ＭＳ ゴシック" w:hAnsi="ＭＳ ゴシック" w:hint="eastAsia"/>
          <w:sz w:val="28"/>
          <w:szCs w:val="28"/>
        </w:rPr>
        <w:t xml:space="preserve">　</w:t>
      </w:r>
    </w:p>
    <w:p w:rsidR="001D25C4" w:rsidRPr="0050458A" w:rsidRDefault="001D25C4" w:rsidP="00752EAF">
      <w:pPr>
        <w:pStyle w:val="af0"/>
        <w:numPr>
          <w:ilvl w:val="0"/>
          <w:numId w:val="15"/>
        </w:numPr>
        <w:ind w:leftChars="0"/>
        <w:rPr>
          <w:rFonts w:ascii="ＭＳ ゴシック" w:eastAsia="ＭＳ ゴシック" w:hAnsi="ＭＳ ゴシック"/>
          <w:sz w:val="22"/>
        </w:rPr>
      </w:pPr>
      <w:r w:rsidRPr="0050458A">
        <w:rPr>
          <w:rFonts w:ascii="ＭＳ ゴシック" w:eastAsia="ＭＳ ゴシック" w:hAnsi="ＭＳ ゴシック" w:hint="eastAsia"/>
          <w:sz w:val="22"/>
        </w:rPr>
        <w:t>「暴風警報」または「大雨警報」が</w:t>
      </w:r>
      <w:r w:rsidR="00C135C7" w:rsidRPr="0050458A">
        <w:rPr>
          <w:rFonts w:ascii="ＭＳ ゴシック" w:eastAsia="ＭＳ ゴシック" w:hAnsi="ＭＳ ゴシック" w:hint="eastAsia"/>
          <w:sz w:val="22"/>
        </w:rPr>
        <w:t>発表</w:t>
      </w:r>
      <w:r w:rsidRPr="0050458A">
        <w:rPr>
          <w:rFonts w:ascii="ＭＳ ゴシック" w:eastAsia="ＭＳ ゴシック" w:hAnsi="ＭＳ ゴシック" w:hint="eastAsia"/>
          <w:sz w:val="22"/>
        </w:rPr>
        <w:t>されている時</w:t>
      </w:r>
    </w:p>
    <w:p w:rsidR="001D25C4" w:rsidRPr="0050458A" w:rsidRDefault="001D25C4" w:rsidP="008D7D79">
      <w:pPr>
        <w:ind w:leftChars="200" w:left="480" w:firstLineChars="50" w:firstLine="110"/>
        <w:rPr>
          <w:rFonts w:ascii="ＭＳ ゴシック" w:eastAsia="ＭＳ ゴシック" w:hAnsi="ＭＳ ゴシック"/>
          <w:sz w:val="22"/>
        </w:rPr>
      </w:pPr>
      <w:r w:rsidRPr="0050458A">
        <w:rPr>
          <w:rFonts w:ascii="ＭＳ ゴシック" w:eastAsia="ＭＳ ゴシック" w:hAnsi="ＭＳ ゴシック" w:hint="eastAsia"/>
          <w:sz w:val="22"/>
        </w:rPr>
        <w:t>「和歌山市」</w:t>
      </w:r>
      <w:r w:rsidRPr="0050458A">
        <w:rPr>
          <w:rFonts w:ascii="ＭＳ ゴシック" w:eastAsia="ＭＳ ゴシック" w:hAnsi="ＭＳ ゴシック" w:hint="eastAsia"/>
          <w:sz w:val="22"/>
          <w:vertAlign w:val="superscript"/>
        </w:rPr>
        <w:t>※１</w:t>
      </w:r>
      <w:r w:rsidRPr="0050458A">
        <w:rPr>
          <w:rFonts w:ascii="ＭＳ ゴシック" w:eastAsia="ＭＳ ゴシック" w:hAnsi="ＭＳ ゴシック" w:hint="eastAsia"/>
          <w:sz w:val="22"/>
        </w:rPr>
        <w:t>に警報が</w:t>
      </w:r>
      <w:r w:rsidR="00C135C7" w:rsidRPr="0050458A">
        <w:rPr>
          <w:rFonts w:ascii="ＭＳ ゴシック" w:eastAsia="ＭＳ ゴシック" w:hAnsi="ＭＳ ゴシック" w:hint="eastAsia"/>
          <w:sz w:val="22"/>
        </w:rPr>
        <w:t>発表</w:t>
      </w:r>
      <w:r w:rsidR="003654B8" w:rsidRPr="0050458A">
        <w:rPr>
          <w:rFonts w:ascii="ＭＳ ゴシック" w:eastAsia="ＭＳ ゴシック" w:hAnsi="ＭＳ ゴシック" w:hint="eastAsia"/>
          <w:sz w:val="22"/>
        </w:rPr>
        <w:t>されている時は、児童を登校させないで、自宅で待機させてくだ</w:t>
      </w:r>
      <w:r w:rsidR="0050458A">
        <w:rPr>
          <w:rFonts w:ascii="ＭＳ ゴシック" w:eastAsia="ＭＳ ゴシック" w:hAnsi="ＭＳ ゴシック" w:hint="eastAsia"/>
          <w:sz w:val="22"/>
        </w:rPr>
        <w:t>さい。</w:t>
      </w:r>
      <w:r w:rsidR="0050458A" w:rsidRPr="00CD6ACB">
        <w:rPr>
          <w:rFonts w:ascii="ＭＳ ゴシック" w:eastAsia="ＭＳ ゴシック" w:hAnsi="ＭＳ ゴシック" w:hint="eastAsia"/>
          <w:b/>
          <w:sz w:val="22"/>
          <w:u w:val="wave"/>
        </w:rPr>
        <w:t>午前９</w:t>
      </w:r>
      <w:r w:rsidRPr="00CD6ACB">
        <w:rPr>
          <w:rFonts w:ascii="ＭＳ ゴシック" w:eastAsia="ＭＳ ゴシック" w:hAnsi="ＭＳ ゴシック" w:hint="eastAsia"/>
          <w:b/>
          <w:sz w:val="22"/>
          <w:u w:val="wave"/>
        </w:rPr>
        <w:t>時</w:t>
      </w:r>
      <w:r w:rsidRPr="00CD6ACB">
        <w:rPr>
          <w:rFonts w:ascii="ＭＳ ゴシック" w:eastAsia="ＭＳ ゴシック" w:hAnsi="ＭＳ ゴシック" w:hint="eastAsia"/>
          <w:sz w:val="22"/>
          <w:u w:val="wave"/>
        </w:rPr>
        <w:t>まで</w:t>
      </w:r>
      <w:r w:rsidRPr="0050458A">
        <w:rPr>
          <w:rFonts w:ascii="ＭＳ ゴシック" w:eastAsia="ＭＳ ゴシック" w:hAnsi="ＭＳ ゴシック" w:hint="eastAsia"/>
          <w:sz w:val="22"/>
        </w:rPr>
        <w:t>に解除されない時は、臨時休業となります。翌日の学習の予定は通常の時間割とします。原則として通信連絡は流しません。</w:t>
      </w:r>
    </w:p>
    <w:p w:rsidR="001D25C4" w:rsidRPr="0050458A" w:rsidRDefault="00F34A1F" w:rsidP="008D7D79">
      <w:pPr>
        <w:ind w:leftChars="200" w:left="480" w:firstLineChars="50" w:firstLine="110"/>
        <w:rPr>
          <w:rFonts w:ascii="ＭＳ ゴシック" w:eastAsia="ＭＳ ゴシック" w:hAnsi="ＭＳ ゴシック"/>
          <w:sz w:val="22"/>
        </w:rPr>
      </w:pPr>
      <w:r w:rsidRPr="0050458A">
        <w:rPr>
          <w:rFonts w:ascii="ＭＳ ゴシック" w:eastAsia="ＭＳ ゴシック" w:hAnsi="ＭＳ ゴシック" w:hint="eastAsia"/>
          <w:sz w:val="22"/>
        </w:rPr>
        <w:t>警報が</w:t>
      </w:r>
      <w:r w:rsidR="00C135C7" w:rsidRPr="0050458A">
        <w:rPr>
          <w:rFonts w:ascii="ＭＳ ゴシック" w:eastAsia="ＭＳ ゴシック" w:hAnsi="ＭＳ ゴシック" w:hint="eastAsia"/>
          <w:sz w:val="22"/>
        </w:rPr>
        <w:t>発表</w:t>
      </w:r>
      <w:r w:rsidRPr="0050458A">
        <w:rPr>
          <w:rFonts w:ascii="ＭＳ ゴシック" w:eastAsia="ＭＳ ゴシック" w:hAnsi="ＭＳ ゴシック" w:hint="eastAsia"/>
          <w:sz w:val="22"/>
        </w:rPr>
        <w:t>されてなくても</w:t>
      </w:r>
      <w:r w:rsidR="00752EAF" w:rsidRPr="0050458A">
        <w:rPr>
          <w:rFonts w:ascii="ＭＳ ゴシック" w:eastAsia="ＭＳ ゴシック" w:hAnsi="ＭＳ ゴシック" w:hint="eastAsia"/>
          <w:sz w:val="22"/>
        </w:rPr>
        <w:t>、地域の状況により危険と判断される場合は自宅で待機させてください。</w:t>
      </w:r>
      <w:bookmarkStart w:id="0" w:name="_GoBack"/>
      <w:bookmarkEnd w:id="0"/>
    </w:p>
    <w:p w:rsidR="001D25C4" w:rsidRPr="0050458A" w:rsidRDefault="00C31FF9" w:rsidP="001D25C4">
      <w:pPr>
        <w:ind w:leftChars="100" w:left="240"/>
        <w:rPr>
          <w:rFonts w:ascii="ＭＳ ゴシック" w:eastAsia="ＭＳ ゴシック" w:hAnsi="ＭＳ ゴシック"/>
          <w:sz w:val="22"/>
        </w:rPr>
      </w:pPr>
      <w:r w:rsidRPr="0050458A">
        <w:rPr>
          <w:noProof/>
          <w:sz w:val="22"/>
        </w:rPr>
        <mc:AlternateContent>
          <mc:Choice Requires="wps">
            <w:drawing>
              <wp:anchor distT="0" distB="0" distL="114300" distR="114300" simplePos="0" relativeHeight="251670528" behindDoc="0" locked="0" layoutInCell="1" allowOverlap="1">
                <wp:simplePos x="0" y="0"/>
                <wp:positionH relativeFrom="column">
                  <wp:posOffset>110490</wp:posOffset>
                </wp:positionH>
                <wp:positionV relativeFrom="paragraph">
                  <wp:posOffset>4446</wp:posOffset>
                </wp:positionV>
                <wp:extent cx="5353050" cy="457200"/>
                <wp:effectExtent l="0" t="0" r="19050" b="19050"/>
                <wp:wrapNone/>
                <wp:docPr id="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457200"/>
                        </a:xfrm>
                        <a:prstGeom prst="rect">
                          <a:avLst/>
                        </a:prstGeom>
                        <a:solidFill>
                          <a:srgbClr val="FFFFFF"/>
                        </a:solidFill>
                        <a:ln w="9525">
                          <a:solidFill>
                            <a:srgbClr val="000000"/>
                          </a:solidFill>
                          <a:miter lim="800000"/>
                          <a:headEnd/>
                          <a:tailEnd/>
                        </a:ln>
                      </wps:spPr>
                      <wps:txbx>
                        <w:txbxContent>
                          <w:p w:rsidR="001D25C4" w:rsidRDefault="001D25C4" w:rsidP="001D25C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※１「和歌山県北部」や「紀北地方」の区分で警報が</w:t>
                            </w:r>
                            <w:r w:rsidR="00C135C7">
                              <w:rPr>
                                <w:rFonts w:ascii="ＭＳ Ｐゴシック" w:eastAsia="ＭＳ Ｐゴシック" w:hAnsi="ＭＳ Ｐゴシック" w:hint="eastAsia"/>
                                <w:sz w:val="21"/>
                                <w:szCs w:val="21"/>
                              </w:rPr>
                              <w:t>発表</w:t>
                            </w:r>
                            <w:r w:rsidR="0050458A">
                              <w:rPr>
                                <w:rFonts w:ascii="ＭＳ Ｐゴシック" w:eastAsia="ＭＳ Ｐゴシック" w:hAnsi="ＭＳ Ｐゴシック" w:hint="eastAsia"/>
                                <w:sz w:val="21"/>
                                <w:szCs w:val="21"/>
                              </w:rPr>
                              <w:t>されている場合、「和歌山市」が対象となっているかご確認くだ</w:t>
                            </w:r>
                            <w:r>
                              <w:rPr>
                                <w:rFonts w:ascii="ＭＳ Ｐゴシック" w:eastAsia="ＭＳ Ｐゴシック" w:hAnsi="ＭＳ Ｐゴシック" w:hint="eastAsia"/>
                                <w:sz w:val="21"/>
                                <w:szCs w:val="21"/>
                              </w:rPr>
                              <w:t>さい。「和歌山市」が含まれていない場合は普通授業を行います。</w:t>
                            </w:r>
                          </w:p>
                          <w:p w:rsidR="001D25C4" w:rsidRDefault="001D25C4" w:rsidP="001D25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1026" type="#_x0000_t202" style="position:absolute;left:0;text-align:left;margin-left:8.7pt;margin-top:.35pt;width:421.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">
                <v:textbox inset="5.85pt,.7pt,5.85pt,.7pt">
                  <w:txbxContent>
                    <w:p w:rsidR="001D25C4" w:rsidRDefault="001D25C4" w:rsidP="001D25C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※１「和歌山県北部」や「紀北地方」の区分で警報が</w:t>
                      </w:r>
                      <w:r w:rsidR="00C135C7">
                        <w:rPr>
                          <w:rFonts w:ascii="ＭＳ Ｐゴシック" w:eastAsia="ＭＳ Ｐゴシック" w:hAnsi="ＭＳ Ｐゴシック" w:hint="eastAsia"/>
                          <w:sz w:val="21"/>
                          <w:szCs w:val="21"/>
                        </w:rPr>
                        <w:t>発表</w:t>
                      </w:r>
                      <w:r w:rsidR="0050458A">
                        <w:rPr>
                          <w:rFonts w:ascii="ＭＳ Ｐゴシック" w:eastAsia="ＭＳ Ｐゴシック" w:hAnsi="ＭＳ Ｐゴシック" w:hint="eastAsia"/>
                          <w:sz w:val="21"/>
                          <w:szCs w:val="21"/>
                        </w:rPr>
                        <w:t>されている場合、「和歌山市」が対象となっているかご確認くだ</w:t>
                      </w:r>
                      <w:r>
                        <w:rPr>
                          <w:rFonts w:ascii="ＭＳ Ｐゴシック" w:eastAsia="ＭＳ Ｐゴシック" w:hAnsi="ＭＳ Ｐゴシック" w:hint="eastAsia"/>
                          <w:sz w:val="21"/>
                          <w:szCs w:val="21"/>
                        </w:rPr>
                        <w:t>さい。「和歌山市」が含まれていない場合は普通授業を行います。</w:t>
                      </w:r>
                    </w:p>
                    <w:p w:rsidR="001D25C4" w:rsidRDefault="001D25C4" w:rsidP="001D25C4"/>
                  </w:txbxContent>
                </v:textbox>
              </v:shape>
            </w:pict>
          </mc:Fallback>
        </mc:AlternateContent>
      </w:r>
    </w:p>
    <w:p w:rsidR="001D25C4" w:rsidRPr="0050458A" w:rsidRDefault="001D25C4" w:rsidP="001D25C4">
      <w:pPr>
        <w:ind w:leftChars="100" w:left="240"/>
        <w:rPr>
          <w:rFonts w:ascii="ＭＳ ゴシック" w:eastAsia="ＭＳ ゴシック" w:hAnsi="ＭＳ ゴシック"/>
          <w:sz w:val="22"/>
        </w:rPr>
      </w:pPr>
    </w:p>
    <w:p w:rsidR="001D25C4" w:rsidRPr="0050458A" w:rsidRDefault="001D25C4" w:rsidP="001D25C4">
      <w:pPr>
        <w:ind w:leftChars="100" w:left="240"/>
        <w:rPr>
          <w:rFonts w:ascii="ＭＳ ゴシック" w:eastAsia="ＭＳ ゴシック" w:hAnsi="ＭＳ ゴシック"/>
          <w:sz w:val="22"/>
        </w:rPr>
      </w:pPr>
    </w:p>
    <w:p w:rsidR="007C0F11" w:rsidRPr="0050458A" w:rsidRDefault="001D25C4" w:rsidP="007C0F11">
      <w:pPr>
        <w:pStyle w:val="af0"/>
        <w:numPr>
          <w:ilvl w:val="0"/>
          <w:numId w:val="15"/>
        </w:numPr>
        <w:ind w:leftChars="0"/>
        <w:rPr>
          <w:rFonts w:ascii="ＭＳ ゴシック" w:eastAsia="ＭＳ ゴシック" w:hAnsi="ＭＳ ゴシック"/>
          <w:b/>
          <w:sz w:val="22"/>
          <w:u w:val="wave"/>
        </w:rPr>
      </w:pPr>
      <w:r w:rsidRPr="0050458A">
        <w:rPr>
          <w:rFonts w:ascii="ＭＳ ゴシック" w:eastAsia="ＭＳ ゴシック" w:hAnsi="ＭＳ ゴシック" w:hint="eastAsia"/>
          <w:b/>
          <w:sz w:val="22"/>
          <w:u w:val="wave"/>
        </w:rPr>
        <w:t>震度５</w:t>
      </w:r>
      <w:r w:rsidR="00F46125" w:rsidRPr="0050458A">
        <w:rPr>
          <w:rFonts w:ascii="ＭＳ ゴシック" w:eastAsia="ＭＳ ゴシック" w:hAnsi="ＭＳ ゴシック" w:hint="eastAsia"/>
          <w:b/>
          <w:sz w:val="22"/>
          <w:u w:val="wave"/>
        </w:rPr>
        <w:t>弱</w:t>
      </w:r>
      <w:r w:rsidRPr="0050458A">
        <w:rPr>
          <w:rFonts w:ascii="ＭＳ ゴシック" w:eastAsia="ＭＳ ゴシック" w:hAnsi="ＭＳ ゴシック" w:hint="eastAsia"/>
          <w:b/>
          <w:sz w:val="22"/>
          <w:u w:val="wave"/>
        </w:rPr>
        <w:t>以上の地震が発生し</w:t>
      </w:r>
      <w:r w:rsidR="007C0F11" w:rsidRPr="0050458A">
        <w:rPr>
          <w:rFonts w:ascii="ＭＳ ゴシック" w:eastAsia="ＭＳ ゴシック" w:hAnsi="ＭＳ ゴシック" w:hint="eastAsia"/>
          <w:b/>
          <w:sz w:val="22"/>
          <w:u w:val="wave"/>
        </w:rPr>
        <w:t>た時</w:t>
      </w:r>
    </w:p>
    <w:p w:rsidR="007C0F11" w:rsidRPr="0050458A" w:rsidRDefault="00E10E47" w:rsidP="008D7D79">
      <w:pPr>
        <w:ind w:firstLineChars="350" w:firstLine="770"/>
        <w:rPr>
          <w:rFonts w:ascii="ＭＳ ゴシック" w:eastAsia="ＭＳ ゴシック" w:hAnsi="ＭＳ ゴシック"/>
          <w:sz w:val="22"/>
        </w:rPr>
      </w:pPr>
      <w:r w:rsidRPr="0050458A">
        <w:rPr>
          <w:rFonts w:ascii="ＭＳ ゴシック" w:eastAsia="ＭＳ ゴシック" w:hAnsi="ＭＳ ゴシック" w:hint="eastAsia"/>
          <w:sz w:val="22"/>
        </w:rPr>
        <w:t>和歌山市に</w:t>
      </w:r>
      <w:r w:rsidRPr="0050458A">
        <w:rPr>
          <w:rFonts w:ascii="ＭＳ ゴシック" w:eastAsia="ＭＳ ゴシック" w:hAnsi="ＭＳ ゴシック" w:hint="eastAsia"/>
          <w:b/>
          <w:sz w:val="22"/>
          <w:u w:val="wave"/>
        </w:rPr>
        <w:t>震度５弱</w:t>
      </w:r>
      <w:r w:rsidR="007C0F11" w:rsidRPr="0050458A">
        <w:rPr>
          <w:rFonts w:ascii="ＭＳ ゴシック" w:eastAsia="ＭＳ ゴシック" w:hAnsi="ＭＳ ゴシック" w:hint="eastAsia"/>
          <w:b/>
          <w:sz w:val="22"/>
          <w:u w:val="wave"/>
        </w:rPr>
        <w:t>以上</w:t>
      </w:r>
      <w:r w:rsidR="007C0F11" w:rsidRPr="0050458A">
        <w:rPr>
          <w:rFonts w:ascii="ＭＳ ゴシック" w:eastAsia="ＭＳ ゴシック" w:hAnsi="ＭＳ ゴシック" w:hint="eastAsia"/>
          <w:sz w:val="22"/>
        </w:rPr>
        <w:t>の地震が発生した場合、臨時休業とします。</w:t>
      </w:r>
    </w:p>
    <w:p w:rsidR="001D25C4" w:rsidRPr="0050458A" w:rsidRDefault="007C0F11" w:rsidP="008D7D79">
      <w:pPr>
        <w:pStyle w:val="af0"/>
        <w:ind w:leftChars="0" w:left="579"/>
        <w:rPr>
          <w:rFonts w:ascii="ＭＳ ゴシック" w:eastAsia="ＭＳ ゴシック" w:hAnsi="ＭＳ ゴシック"/>
          <w:sz w:val="22"/>
        </w:rPr>
      </w:pPr>
      <w:r w:rsidRPr="0050458A">
        <w:rPr>
          <w:rFonts w:ascii="ＭＳ ゴシック" w:eastAsia="ＭＳ ゴシック" w:hAnsi="ＭＳ ゴシック" w:hint="eastAsia"/>
          <w:sz w:val="22"/>
        </w:rPr>
        <w:t>震度に関係なく、</w:t>
      </w:r>
      <w:r w:rsidR="00C135C7" w:rsidRPr="0050458A">
        <w:rPr>
          <w:rFonts w:ascii="ＭＳ ゴシック" w:eastAsia="ＭＳ ゴシック" w:hAnsi="ＭＳ ゴシック" w:hint="eastAsia"/>
          <w:sz w:val="22"/>
        </w:rPr>
        <w:t>津波警報</w:t>
      </w:r>
      <w:r w:rsidR="008D7D79" w:rsidRPr="0050458A">
        <w:rPr>
          <w:rFonts w:ascii="ＭＳ ゴシック" w:eastAsia="ＭＳ ゴシック" w:hAnsi="ＭＳ ゴシック" w:hint="eastAsia"/>
          <w:sz w:val="22"/>
        </w:rPr>
        <w:t>または</w:t>
      </w:r>
      <w:r w:rsidR="00C135C7" w:rsidRPr="0050458A">
        <w:rPr>
          <w:rFonts w:ascii="ＭＳ ゴシック" w:eastAsia="ＭＳ ゴシック" w:hAnsi="ＭＳ ゴシック"/>
          <w:sz w:val="22"/>
        </w:rPr>
        <w:t>大津波警報が発表され</w:t>
      </w:r>
      <w:r w:rsidR="001D25C4" w:rsidRPr="0050458A">
        <w:rPr>
          <w:rFonts w:ascii="ＭＳ ゴシック" w:eastAsia="ＭＳ ゴシック" w:hAnsi="ＭＳ ゴシック" w:hint="eastAsia"/>
          <w:sz w:val="22"/>
        </w:rPr>
        <w:t>危険が予測される</w:t>
      </w:r>
      <w:r w:rsidRPr="0050458A">
        <w:rPr>
          <w:rFonts w:ascii="ＭＳ ゴシック" w:eastAsia="ＭＳ ゴシック" w:hAnsi="ＭＳ ゴシック" w:hint="eastAsia"/>
          <w:sz w:val="22"/>
        </w:rPr>
        <w:t>場合</w:t>
      </w:r>
      <w:r w:rsidR="003654B8" w:rsidRPr="0050458A">
        <w:rPr>
          <w:rFonts w:ascii="ＭＳ ゴシック" w:eastAsia="ＭＳ ゴシック" w:hAnsi="ＭＳ ゴシック" w:hint="eastAsia"/>
          <w:sz w:val="22"/>
        </w:rPr>
        <w:t>、児童を登校させないでくだ</w:t>
      </w:r>
      <w:r w:rsidR="001D25C4" w:rsidRPr="0050458A">
        <w:rPr>
          <w:rFonts w:ascii="ＭＳ ゴシック" w:eastAsia="ＭＳ ゴシック" w:hAnsi="ＭＳ ゴシック" w:hint="eastAsia"/>
          <w:sz w:val="22"/>
        </w:rPr>
        <w:t>さい。臨時休業となる場合もあります。</w:t>
      </w:r>
    </w:p>
    <w:p w:rsidR="00F34A1F" w:rsidRPr="0050458A" w:rsidRDefault="00F34A1F" w:rsidP="001D25C4">
      <w:pPr>
        <w:rPr>
          <w:rFonts w:ascii="ＭＳ ゴシック" w:eastAsia="ＭＳ ゴシック" w:hAnsi="ＭＳ ゴシック"/>
          <w:szCs w:val="28"/>
        </w:rPr>
      </w:pPr>
    </w:p>
    <w:p w:rsidR="001D25C4" w:rsidRPr="0050458A" w:rsidRDefault="001D25C4" w:rsidP="001D25C4">
      <w:pPr>
        <w:rPr>
          <w:rFonts w:ascii="ＭＳ ゴシック" w:eastAsia="ＭＳ ゴシック" w:hAnsi="ＭＳ ゴシック"/>
          <w:szCs w:val="28"/>
        </w:rPr>
      </w:pPr>
      <w:r w:rsidRPr="0050458A">
        <w:rPr>
          <w:rFonts w:ascii="ＭＳ ゴシック" w:eastAsia="ＭＳ ゴシック" w:hAnsi="ＭＳ ゴシック" w:hint="eastAsia"/>
          <w:szCs w:val="28"/>
        </w:rPr>
        <w:t>２　授業・給食について</w:t>
      </w:r>
    </w:p>
    <w:p w:rsidR="00F5360D" w:rsidRPr="0050458A" w:rsidRDefault="00CD6ACB" w:rsidP="00A65C9F">
      <w:pPr>
        <w:pStyle w:val="af0"/>
        <w:numPr>
          <w:ilvl w:val="0"/>
          <w:numId w:val="17"/>
        </w:numPr>
        <w:ind w:leftChars="0"/>
        <w:rPr>
          <w:rFonts w:ascii="ＭＳ ゴシック" w:eastAsia="ＭＳ ゴシック" w:hAnsi="ＭＳ ゴシック"/>
          <w:sz w:val="22"/>
        </w:rPr>
      </w:pPr>
      <w:r w:rsidRPr="00CD6ACB">
        <w:rPr>
          <w:rFonts w:ascii="ＭＳ ゴシック" w:eastAsia="ＭＳ ゴシック" w:hAnsi="ＭＳ ゴシック" w:hint="eastAsia"/>
          <w:b/>
          <w:sz w:val="22"/>
          <w:u w:val="wave"/>
        </w:rPr>
        <w:t>午前９</w:t>
      </w:r>
      <w:r w:rsidR="003654B8" w:rsidRPr="00CD6ACB">
        <w:rPr>
          <w:rFonts w:ascii="ＭＳ ゴシック" w:eastAsia="ＭＳ ゴシック" w:hAnsi="ＭＳ ゴシック" w:hint="eastAsia"/>
          <w:b/>
          <w:sz w:val="22"/>
          <w:u w:val="wave"/>
        </w:rPr>
        <w:t>時</w:t>
      </w:r>
      <w:r w:rsidR="003654B8" w:rsidRPr="00CD6ACB">
        <w:rPr>
          <w:rFonts w:ascii="ＭＳ ゴシック" w:eastAsia="ＭＳ ゴシック" w:hAnsi="ＭＳ ゴシック" w:hint="eastAsia"/>
          <w:sz w:val="22"/>
          <w:u w:val="wave"/>
        </w:rPr>
        <w:t>まで</w:t>
      </w:r>
      <w:r w:rsidR="003654B8" w:rsidRPr="0050458A">
        <w:rPr>
          <w:rFonts w:ascii="ＭＳ ゴシック" w:eastAsia="ＭＳ ゴシック" w:hAnsi="ＭＳ ゴシック" w:hint="eastAsia"/>
          <w:sz w:val="22"/>
        </w:rPr>
        <w:t>に警報が解除された時は、登校させてくだ</w:t>
      </w:r>
      <w:r w:rsidR="001D25C4" w:rsidRPr="0050458A">
        <w:rPr>
          <w:rFonts w:ascii="ＭＳ ゴシック" w:eastAsia="ＭＳ ゴシック" w:hAnsi="ＭＳ ゴシック" w:hint="eastAsia"/>
          <w:sz w:val="22"/>
        </w:rPr>
        <w:t>さい。但し自宅付近や通学路において登校が危険と判断されるときは、自宅で待機させて</w:t>
      </w:r>
      <w:r w:rsidR="003654B8" w:rsidRPr="0050458A">
        <w:rPr>
          <w:rFonts w:ascii="ＭＳ ゴシック" w:eastAsia="ＭＳ ゴシック" w:hAnsi="ＭＳ ゴシック" w:hint="eastAsia"/>
          <w:sz w:val="22"/>
        </w:rPr>
        <w:t>くだ</w:t>
      </w:r>
      <w:r w:rsidR="001D25C4" w:rsidRPr="0050458A">
        <w:rPr>
          <w:rFonts w:ascii="ＭＳ ゴシック" w:eastAsia="ＭＳ ゴシック" w:hAnsi="ＭＳ ゴシック" w:hint="eastAsia"/>
          <w:sz w:val="22"/>
        </w:rPr>
        <w:t>さい。</w:t>
      </w:r>
    </w:p>
    <w:p w:rsidR="001D25C4" w:rsidRPr="0050458A" w:rsidRDefault="001D25C4" w:rsidP="00F5360D">
      <w:pPr>
        <w:pStyle w:val="af0"/>
        <w:numPr>
          <w:ilvl w:val="0"/>
          <w:numId w:val="17"/>
        </w:numPr>
        <w:ind w:leftChars="0"/>
        <w:rPr>
          <w:rFonts w:ascii="ＭＳ ゴシック" w:eastAsia="ＭＳ ゴシック" w:hAnsi="ＭＳ ゴシック"/>
          <w:sz w:val="22"/>
        </w:rPr>
      </w:pPr>
      <w:r w:rsidRPr="0050458A">
        <w:rPr>
          <w:rFonts w:ascii="ＭＳ ゴシック" w:eastAsia="ＭＳ ゴシック" w:hAnsi="ＭＳ ゴシック" w:hint="eastAsia"/>
          <w:sz w:val="22"/>
        </w:rPr>
        <w:t>午前６時に</w:t>
      </w:r>
      <w:r w:rsidR="008D7D79" w:rsidRPr="0050458A">
        <w:rPr>
          <w:rFonts w:ascii="ＭＳ ゴシック" w:eastAsia="ＭＳ ゴシック" w:hAnsi="ＭＳ ゴシック" w:hint="eastAsia"/>
          <w:sz w:val="22"/>
        </w:rPr>
        <w:t>「</w:t>
      </w:r>
      <w:r w:rsidR="008D7D79" w:rsidRPr="0050458A">
        <w:rPr>
          <w:rFonts w:ascii="ＭＳ ゴシック" w:eastAsia="ＭＳ ゴシック" w:hAnsi="ＭＳ ゴシック"/>
          <w:sz w:val="22"/>
        </w:rPr>
        <w:t>暴風警報」</w:t>
      </w:r>
      <w:r w:rsidR="008D7D79" w:rsidRPr="0050458A">
        <w:rPr>
          <w:rFonts w:ascii="ＭＳ ゴシック" w:eastAsia="ＭＳ ゴシック" w:hAnsi="ＭＳ ゴシック" w:hint="eastAsia"/>
          <w:sz w:val="22"/>
        </w:rPr>
        <w:t>または「大雨警報</w:t>
      </w:r>
      <w:r w:rsidR="008D7D79" w:rsidRPr="0050458A">
        <w:rPr>
          <w:rFonts w:ascii="ＭＳ ゴシック" w:eastAsia="ＭＳ ゴシック" w:hAnsi="ＭＳ ゴシック"/>
          <w:sz w:val="22"/>
        </w:rPr>
        <w:t>」</w:t>
      </w:r>
      <w:r w:rsidRPr="0050458A">
        <w:rPr>
          <w:rFonts w:ascii="ＭＳ ゴシック" w:eastAsia="ＭＳ ゴシック" w:hAnsi="ＭＳ ゴシック" w:hint="eastAsia"/>
          <w:sz w:val="22"/>
        </w:rPr>
        <w:t>警報が</w:t>
      </w:r>
      <w:r w:rsidR="00C135C7" w:rsidRPr="0050458A">
        <w:rPr>
          <w:rFonts w:ascii="ＭＳ ゴシック" w:eastAsia="ＭＳ ゴシック" w:hAnsi="ＭＳ ゴシック" w:hint="eastAsia"/>
          <w:sz w:val="22"/>
        </w:rPr>
        <w:t>発表</w:t>
      </w:r>
      <w:r w:rsidRPr="0050458A">
        <w:rPr>
          <w:rFonts w:ascii="ＭＳ ゴシック" w:eastAsia="ＭＳ ゴシック" w:hAnsi="ＭＳ ゴシック" w:hint="eastAsia"/>
          <w:sz w:val="22"/>
        </w:rPr>
        <w:t>されている場合、</w:t>
      </w:r>
      <w:r w:rsidR="00C135C7" w:rsidRPr="0050458A">
        <w:rPr>
          <w:rFonts w:ascii="ＭＳ ゴシック" w:eastAsia="ＭＳ ゴシック" w:hAnsi="ＭＳ ゴシック" w:hint="eastAsia"/>
          <w:sz w:val="22"/>
        </w:rPr>
        <w:t>その日の</w:t>
      </w:r>
      <w:r w:rsidRPr="0050458A">
        <w:rPr>
          <w:rFonts w:ascii="ＭＳ ゴシック" w:eastAsia="ＭＳ ゴシック" w:hAnsi="ＭＳ ゴシック" w:hint="eastAsia"/>
          <w:sz w:val="22"/>
        </w:rPr>
        <w:t>給食はありません。</w:t>
      </w:r>
      <w:r w:rsidR="00C135C7" w:rsidRPr="0050458A">
        <w:rPr>
          <w:rFonts w:ascii="ＭＳ ゴシック" w:eastAsia="ＭＳ ゴシック" w:hAnsi="ＭＳ ゴシック" w:hint="eastAsia"/>
          <w:sz w:val="22"/>
        </w:rPr>
        <w:t>警報が６時以降に解除され登校しても</w:t>
      </w:r>
      <w:r w:rsidRPr="0050458A">
        <w:rPr>
          <w:rFonts w:ascii="ＭＳ ゴシック" w:eastAsia="ＭＳ ゴシック" w:hAnsi="ＭＳ ゴシック" w:hint="eastAsia"/>
          <w:sz w:val="22"/>
        </w:rPr>
        <w:t>午前中で帰宅します。</w:t>
      </w:r>
    </w:p>
    <w:p w:rsidR="001D25C4" w:rsidRPr="0050458A" w:rsidRDefault="00F34A1F" w:rsidP="00A65C9F">
      <w:pPr>
        <w:pStyle w:val="af0"/>
        <w:numPr>
          <w:ilvl w:val="0"/>
          <w:numId w:val="15"/>
        </w:numPr>
        <w:ind w:leftChars="0"/>
        <w:rPr>
          <w:rFonts w:ascii="ＭＳ ゴシック" w:eastAsia="ＭＳ ゴシック" w:hAnsi="ＭＳ ゴシック"/>
          <w:sz w:val="22"/>
        </w:rPr>
      </w:pPr>
      <w:r w:rsidRPr="0050458A">
        <w:rPr>
          <w:rFonts w:ascii="ＭＳ ゴシック" w:eastAsia="ＭＳ ゴシック" w:hAnsi="ＭＳ ゴシック" w:hint="eastAsia"/>
          <w:sz w:val="22"/>
        </w:rPr>
        <w:t>前日から台風の上陸</w:t>
      </w:r>
      <w:r w:rsidR="001D25C4" w:rsidRPr="0050458A">
        <w:rPr>
          <w:rFonts w:ascii="ＭＳ ゴシック" w:eastAsia="ＭＳ ゴシック" w:hAnsi="ＭＳ ゴシック" w:hint="eastAsia"/>
          <w:sz w:val="22"/>
        </w:rPr>
        <w:t>が予想される場合</w:t>
      </w:r>
      <w:r w:rsidR="00E4147F" w:rsidRPr="0050458A">
        <w:rPr>
          <w:rFonts w:ascii="ＭＳ ゴシック" w:eastAsia="ＭＳ ゴシック" w:hAnsi="ＭＳ ゴシック" w:hint="eastAsia"/>
          <w:sz w:val="22"/>
        </w:rPr>
        <w:t>も</w:t>
      </w:r>
      <w:r w:rsidR="001D25C4" w:rsidRPr="0050458A">
        <w:rPr>
          <w:rFonts w:ascii="ＭＳ ゴシック" w:eastAsia="ＭＳ ゴシック" w:hAnsi="ＭＳ ゴシック" w:hint="eastAsia"/>
          <w:sz w:val="22"/>
        </w:rPr>
        <w:t>、給食は中止にな</w:t>
      </w:r>
      <w:r w:rsidRPr="0050458A">
        <w:rPr>
          <w:rFonts w:ascii="ＭＳ ゴシック" w:eastAsia="ＭＳ ゴシック" w:hAnsi="ＭＳ ゴシック" w:hint="eastAsia"/>
          <w:sz w:val="22"/>
        </w:rPr>
        <w:t>ることがあります。</w:t>
      </w:r>
    </w:p>
    <w:p w:rsidR="001D25C4" w:rsidRPr="00F34A1F" w:rsidRDefault="001D25C4" w:rsidP="001D25C4">
      <w:pPr>
        <w:rPr>
          <w:rFonts w:ascii="ＭＳ ゴシック" w:eastAsia="ＭＳ ゴシック" w:hAnsi="ＭＳ ゴシック"/>
        </w:rPr>
      </w:pPr>
    </w:p>
    <w:p w:rsidR="001D25C4" w:rsidRPr="0050458A" w:rsidRDefault="001D25C4" w:rsidP="001D25C4">
      <w:pPr>
        <w:ind w:left="240" w:hangingChars="100" w:hanging="240"/>
        <w:rPr>
          <w:rFonts w:ascii="ＭＳ ゴシック" w:eastAsia="ＭＳ ゴシック" w:hAnsi="ＭＳ ゴシック"/>
          <w:szCs w:val="28"/>
        </w:rPr>
      </w:pPr>
      <w:r w:rsidRPr="0050458A">
        <w:rPr>
          <w:rFonts w:ascii="ＭＳ ゴシック" w:eastAsia="ＭＳ ゴシック" w:hAnsi="ＭＳ ゴシック" w:hint="eastAsia"/>
          <w:szCs w:val="28"/>
        </w:rPr>
        <w:t xml:space="preserve">３　</w:t>
      </w:r>
      <w:r w:rsidR="00F34A1F" w:rsidRPr="0050458A">
        <w:rPr>
          <w:rFonts w:ascii="ＭＳ ゴシック" w:eastAsia="ＭＳ ゴシック" w:hAnsi="ＭＳ ゴシック" w:hint="eastAsia"/>
          <w:szCs w:val="28"/>
        </w:rPr>
        <w:t>在校中</w:t>
      </w:r>
    </w:p>
    <w:p w:rsidR="00F34A1F" w:rsidRPr="0050458A" w:rsidRDefault="001D25C4" w:rsidP="007C0F11">
      <w:pPr>
        <w:pStyle w:val="af0"/>
        <w:numPr>
          <w:ilvl w:val="0"/>
          <w:numId w:val="16"/>
        </w:numPr>
        <w:ind w:leftChars="0"/>
        <w:rPr>
          <w:rFonts w:ascii="ＭＳ ゴシック" w:eastAsia="ＭＳ ゴシック" w:hAnsi="ＭＳ ゴシック"/>
          <w:sz w:val="22"/>
        </w:rPr>
      </w:pPr>
      <w:r w:rsidRPr="0050458A">
        <w:rPr>
          <w:rFonts w:ascii="ＭＳ ゴシック" w:eastAsia="ＭＳ ゴシック" w:hAnsi="ＭＳ ゴシック" w:hint="eastAsia"/>
          <w:sz w:val="22"/>
        </w:rPr>
        <w:t>児童が学校にいる時に</w:t>
      </w:r>
      <w:r w:rsidR="00C135C7" w:rsidRPr="0050458A">
        <w:rPr>
          <w:rFonts w:ascii="ＭＳ ゴシック" w:eastAsia="ＭＳ ゴシック" w:hAnsi="ＭＳ ゴシック" w:hint="eastAsia"/>
          <w:sz w:val="22"/>
        </w:rPr>
        <w:t>「暴風警報</w:t>
      </w:r>
      <w:r w:rsidR="00C135C7" w:rsidRPr="0050458A">
        <w:rPr>
          <w:rFonts w:ascii="ＭＳ ゴシック" w:eastAsia="ＭＳ ゴシック" w:hAnsi="ＭＳ ゴシック"/>
          <w:sz w:val="22"/>
        </w:rPr>
        <w:t>」「大雨警報」「津波警報」「大津波警報」が</w:t>
      </w:r>
      <w:r w:rsidR="00C135C7" w:rsidRPr="0050458A">
        <w:rPr>
          <w:rFonts w:ascii="ＭＳ ゴシック" w:eastAsia="ＭＳ ゴシック" w:hAnsi="ＭＳ ゴシック" w:hint="eastAsia"/>
          <w:sz w:val="22"/>
        </w:rPr>
        <w:t>発表</w:t>
      </w:r>
      <w:r w:rsidRPr="0050458A">
        <w:rPr>
          <w:rFonts w:ascii="ＭＳ ゴシック" w:eastAsia="ＭＳ ゴシック" w:hAnsi="ＭＳ ゴシック" w:hint="eastAsia"/>
          <w:sz w:val="22"/>
        </w:rPr>
        <w:t>されたり、地震が発生したりした場合は、</w:t>
      </w:r>
      <w:r w:rsidR="00D8755D" w:rsidRPr="0050458A">
        <w:rPr>
          <w:rFonts w:ascii="ＭＳ ゴシック" w:eastAsia="ＭＳ ゴシック" w:hAnsi="ＭＳ ゴシック" w:hint="eastAsia"/>
          <w:sz w:val="22"/>
        </w:rPr>
        <w:t>全員学校待機</w:t>
      </w:r>
      <w:r w:rsidRPr="0050458A">
        <w:rPr>
          <w:rFonts w:ascii="ＭＳ ゴシック" w:eastAsia="ＭＳ ゴシック" w:hAnsi="ＭＳ ゴシック" w:hint="eastAsia"/>
          <w:sz w:val="22"/>
        </w:rPr>
        <w:t>、</w:t>
      </w:r>
      <w:r w:rsidR="00D8755D" w:rsidRPr="0050458A">
        <w:rPr>
          <w:rFonts w:ascii="ＭＳ ゴシック" w:eastAsia="ＭＳ ゴシック" w:hAnsi="ＭＳ ゴシック" w:hint="eastAsia"/>
          <w:sz w:val="22"/>
        </w:rPr>
        <w:t>引き渡しの措置を取ります。引き渡しは各教室で担任または代理が立会いの下に行います。「警報発表時等の緊急対応カード」に記載された方以外への引き渡しは行いません。当日変更がある場合は必ず学校へご連絡ください。</w:t>
      </w:r>
    </w:p>
    <w:p w:rsidR="00A56A17" w:rsidRPr="0050458A" w:rsidRDefault="00D8755D" w:rsidP="00D8755D">
      <w:pPr>
        <w:pStyle w:val="af0"/>
        <w:numPr>
          <w:ilvl w:val="0"/>
          <w:numId w:val="16"/>
        </w:numPr>
        <w:ind w:leftChars="0"/>
        <w:rPr>
          <w:rFonts w:ascii="ＭＳ ゴシック" w:eastAsia="ＭＳ ゴシック" w:hAnsi="ＭＳ ゴシック"/>
          <w:sz w:val="22"/>
        </w:rPr>
      </w:pPr>
      <w:r w:rsidRPr="0050458A">
        <w:rPr>
          <w:rFonts w:ascii="ＭＳ ゴシック" w:eastAsia="ＭＳ ゴシック" w:hAnsi="ＭＳ ゴシック" w:hint="eastAsia"/>
          <w:sz w:val="22"/>
        </w:rPr>
        <w:t>給食は可能な限り実施します。</w:t>
      </w:r>
    </w:p>
    <w:p w:rsidR="00D8755D" w:rsidRPr="0050458A" w:rsidRDefault="00D8755D" w:rsidP="00D8755D">
      <w:pPr>
        <w:pStyle w:val="af0"/>
        <w:numPr>
          <w:ilvl w:val="0"/>
          <w:numId w:val="16"/>
        </w:numPr>
        <w:ind w:leftChars="0"/>
        <w:rPr>
          <w:rFonts w:ascii="ＭＳ ゴシック" w:eastAsia="ＭＳ ゴシック" w:hAnsi="ＭＳ ゴシック"/>
          <w:sz w:val="22"/>
        </w:rPr>
      </w:pPr>
      <w:r w:rsidRPr="0050458A">
        <w:rPr>
          <w:rFonts w:ascii="ＭＳ ゴシック" w:eastAsia="ＭＳ ゴシック" w:hAnsi="ＭＳ ゴシック" w:hint="eastAsia"/>
          <w:sz w:val="22"/>
        </w:rPr>
        <w:t>授業中に警報が発表された場合は、若竹学級は開級しません。教室までお迎えをお願いします。</w:t>
      </w:r>
    </w:p>
    <w:p w:rsidR="00D8755D" w:rsidRPr="0050458A" w:rsidRDefault="00D8755D" w:rsidP="00D8755D">
      <w:pPr>
        <w:pStyle w:val="af0"/>
        <w:numPr>
          <w:ilvl w:val="0"/>
          <w:numId w:val="16"/>
        </w:numPr>
        <w:ind w:leftChars="0"/>
        <w:rPr>
          <w:rFonts w:ascii="ＭＳ ゴシック" w:eastAsia="ＭＳ ゴシック" w:hAnsi="ＭＳ ゴシック"/>
          <w:sz w:val="22"/>
        </w:rPr>
      </w:pPr>
      <w:r w:rsidRPr="0050458A">
        <w:rPr>
          <w:rFonts w:ascii="ＭＳ ゴシック" w:eastAsia="ＭＳ ゴシック" w:hAnsi="ＭＳ ゴシック" w:hint="eastAsia"/>
          <w:sz w:val="22"/>
        </w:rPr>
        <w:t>待機児童が少なくなったときは、会議室で待機します。</w:t>
      </w:r>
    </w:p>
    <w:p w:rsidR="00D8755D" w:rsidRPr="0050458A" w:rsidRDefault="00D8755D" w:rsidP="00D8755D">
      <w:pPr>
        <w:pStyle w:val="af0"/>
        <w:numPr>
          <w:ilvl w:val="0"/>
          <w:numId w:val="16"/>
        </w:numPr>
        <w:ind w:leftChars="0"/>
        <w:rPr>
          <w:rFonts w:ascii="ＭＳ ゴシック" w:eastAsia="ＭＳ ゴシック" w:hAnsi="ＭＳ ゴシック"/>
          <w:sz w:val="22"/>
        </w:rPr>
      </w:pPr>
      <w:r w:rsidRPr="0050458A">
        <w:rPr>
          <w:rFonts w:ascii="ＭＳ ゴシック" w:eastAsia="ＭＳ ゴシック" w:hAnsi="ＭＳ ゴシック" w:hint="eastAsia"/>
          <w:sz w:val="22"/>
        </w:rPr>
        <w:t>大津波警報発表時は、平井児童公園へ避難します。解除後は学校へ戻りますので、学校での引き渡しとなります。</w:t>
      </w:r>
    </w:p>
    <w:p w:rsidR="0050458A" w:rsidRPr="0050458A" w:rsidRDefault="00D8755D" w:rsidP="0050458A">
      <w:pPr>
        <w:pStyle w:val="af0"/>
        <w:numPr>
          <w:ilvl w:val="0"/>
          <w:numId w:val="16"/>
        </w:numPr>
        <w:ind w:leftChars="0"/>
        <w:rPr>
          <w:rFonts w:ascii="ＭＳ ゴシック" w:eastAsia="ＭＳ ゴシック" w:hAnsi="ＭＳ ゴシック"/>
          <w:sz w:val="22"/>
        </w:rPr>
      </w:pPr>
      <w:r w:rsidRPr="0050458A">
        <w:rPr>
          <w:rFonts w:ascii="ＭＳ ゴシック" w:eastAsia="ＭＳ ゴシック" w:hAnsi="ＭＳ ゴシック" w:hint="eastAsia"/>
          <w:sz w:val="22"/>
        </w:rPr>
        <w:t>上記の措置をとる場合は、お迎えの時刻等について“ぐるりんメール”でお知らせいたします。メール内引き渡し時刻を確認後にお迎えを</w:t>
      </w:r>
      <w:r w:rsidR="0050458A" w:rsidRPr="0050458A">
        <w:rPr>
          <w:rFonts w:ascii="ＭＳ ゴシック" w:eastAsia="ＭＳ ゴシック" w:hAnsi="ＭＳ ゴシック" w:hint="eastAsia"/>
          <w:sz w:val="22"/>
        </w:rPr>
        <w:t>お願いいたします。</w:t>
      </w:r>
    </w:p>
    <w:sectPr w:rsidR="0050458A" w:rsidRPr="0050458A" w:rsidSect="00C31FF9">
      <w:headerReference w:type="default" r:id="rId8"/>
      <w:footerReference w:type="even" r:id="rId9"/>
      <w:footerReference w:type="default" r:id="rId10"/>
      <w:pgSz w:w="11906" w:h="16838" w:code="9"/>
      <w:pgMar w:top="1985" w:right="1701" w:bottom="1701" w:left="1701" w:header="720" w:footer="720" w:gutter="0"/>
      <w:pgNumType w:fmt="numberInDash" w:start="62"/>
      <w:cols w:space="720"/>
      <w:noEndnote/>
      <w:docGrid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F08" w:rsidRDefault="00756F08">
      <w:r>
        <w:separator/>
      </w:r>
    </w:p>
  </w:endnote>
  <w:endnote w:type="continuationSeparator" w:id="0">
    <w:p w:rsidR="00756F08" w:rsidRDefault="0075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E67" w:rsidRDefault="00985E6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85E67" w:rsidRDefault="00985E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E67" w:rsidRPr="0083769D" w:rsidRDefault="00C31FF9" w:rsidP="0083769D">
    <w:pPr>
      <w:ind w:right="480" w:firstLineChars="350" w:firstLine="840"/>
      <w:rPr>
        <w:rFonts w:eastAsia="ＭＳ Ｐゴシック"/>
      </w:rPr>
    </w:pPr>
    <w:r w:rsidRPr="0083769D">
      <w:rPr>
        <w:rFonts w:eastAsia="ＭＳ Ｐゴシック" w:hint="eastAsia"/>
      </w:rPr>
      <w:t>このお知らせは１年間使用します。見やすい場所に貼っておいて下さい。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F08" w:rsidRDefault="00756F08">
      <w:r>
        <w:separator/>
      </w:r>
    </w:p>
  </w:footnote>
  <w:footnote w:type="continuationSeparator" w:id="0">
    <w:p w:rsidR="00756F08" w:rsidRDefault="0075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1F" w:rsidRPr="0050458A" w:rsidRDefault="00692438" w:rsidP="0050458A">
    <w:pPr>
      <w:ind w:firstLineChars="2950" w:firstLine="6490"/>
      <w:jc w:val="left"/>
      <w:rPr>
        <w:rFonts w:ascii="ＭＳ Ｐゴシック" w:eastAsia="ＭＳ Ｐゴシック" w:hAnsi="ＭＳ Ｐゴシック"/>
        <w:sz w:val="22"/>
      </w:rPr>
    </w:pPr>
    <w:r w:rsidRPr="0050458A">
      <w:rPr>
        <w:rFonts w:ascii="ＭＳ Ｐゴシック" w:eastAsia="ＭＳ Ｐゴシック" w:hAnsi="ＭＳ Ｐゴシック" w:hint="eastAsia"/>
        <w:sz w:val="22"/>
      </w:rPr>
      <w:t>令和</w:t>
    </w:r>
    <w:r w:rsidR="0023662E" w:rsidRPr="0050458A">
      <w:rPr>
        <w:rFonts w:ascii="ＭＳ Ｐゴシック" w:eastAsia="ＭＳ Ｐゴシック" w:hAnsi="ＭＳ Ｐゴシック" w:hint="eastAsia"/>
        <w:sz w:val="22"/>
      </w:rPr>
      <w:t>３</w:t>
    </w:r>
    <w:r w:rsidR="00F34A1F" w:rsidRPr="0050458A">
      <w:rPr>
        <w:rFonts w:ascii="ＭＳ Ｐゴシック" w:eastAsia="ＭＳ Ｐゴシック" w:hAnsi="ＭＳ Ｐゴシック" w:hint="eastAsia"/>
        <w:sz w:val="22"/>
      </w:rPr>
      <w:t>年</w:t>
    </w:r>
    <w:r w:rsidR="00CD6ACB">
      <w:rPr>
        <w:rFonts w:ascii="ＭＳ Ｐゴシック" w:eastAsia="ＭＳ Ｐゴシック" w:hAnsi="ＭＳ Ｐゴシック" w:hint="eastAsia"/>
        <w:sz w:val="22"/>
      </w:rPr>
      <w:t xml:space="preserve">　</w:t>
    </w:r>
    <w:r w:rsidR="00A2372E" w:rsidRPr="0050458A">
      <w:rPr>
        <w:rFonts w:ascii="ＭＳ Ｐゴシック" w:eastAsia="ＭＳ Ｐゴシック" w:hAnsi="ＭＳ Ｐゴシック" w:hint="eastAsia"/>
        <w:sz w:val="22"/>
      </w:rPr>
      <w:t>４</w:t>
    </w:r>
    <w:r w:rsidR="00F34A1F" w:rsidRPr="0050458A">
      <w:rPr>
        <w:rFonts w:ascii="ＭＳ Ｐゴシック" w:eastAsia="ＭＳ Ｐゴシック" w:hAnsi="ＭＳ Ｐゴシック" w:hint="eastAsia"/>
        <w:sz w:val="22"/>
      </w:rPr>
      <w:t>月</w:t>
    </w:r>
    <w:r w:rsidR="00CD6ACB">
      <w:rPr>
        <w:rFonts w:ascii="ＭＳ Ｐゴシック" w:eastAsia="ＭＳ Ｐゴシック" w:hAnsi="ＭＳ Ｐゴシック" w:hint="eastAsia"/>
        <w:sz w:val="22"/>
      </w:rPr>
      <w:t xml:space="preserve">　９</w:t>
    </w:r>
    <w:r w:rsidR="00F34A1F" w:rsidRPr="0050458A">
      <w:rPr>
        <w:rFonts w:ascii="ＭＳ Ｐゴシック" w:eastAsia="ＭＳ Ｐゴシック" w:hAnsi="ＭＳ Ｐゴシック" w:hint="eastAsia"/>
        <w:sz w:val="22"/>
      </w:rPr>
      <w:t>日</w:t>
    </w:r>
  </w:p>
  <w:p w:rsidR="00F34A1F" w:rsidRPr="0050458A" w:rsidRDefault="00F34A1F" w:rsidP="00F34A1F">
    <w:pPr>
      <w:jc w:val="left"/>
      <w:rPr>
        <w:rFonts w:ascii="ＭＳ Ｐゴシック" w:eastAsia="ＭＳ Ｐゴシック" w:hAnsi="ＭＳ Ｐゴシック"/>
        <w:sz w:val="22"/>
      </w:rPr>
    </w:pPr>
    <w:r w:rsidRPr="0050458A">
      <w:rPr>
        <w:rFonts w:ascii="ＭＳ Ｐゴシック" w:eastAsia="ＭＳ Ｐゴシック" w:hAnsi="ＭＳ Ｐゴシック" w:hint="eastAsia"/>
        <w:sz w:val="22"/>
      </w:rPr>
      <w:t>保護者様</w:t>
    </w:r>
  </w:p>
  <w:p w:rsidR="00F34A1F" w:rsidRPr="0050458A" w:rsidRDefault="00F34A1F" w:rsidP="0050458A">
    <w:pPr>
      <w:ind w:firstLineChars="2850" w:firstLine="6270"/>
      <w:jc w:val="left"/>
      <w:rPr>
        <w:rFonts w:ascii="ＭＳ Ｐゴシック" w:eastAsia="ＭＳ Ｐゴシック" w:hAnsi="ＭＳ Ｐゴシック"/>
        <w:sz w:val="22"/>
      </w:rPr>
    </w:pPr>
    <w:r w:rsidRPr="0050458A">
      <w:rPr>
        <w:rFonts w:ascii="ＭＳ Ｐゴシック" w:eastAsia="ＭＳ Ｐゴシック" w:hAnsi="ＭＳ Ｐゴシック" w:hint="eastAsia"/>
        <w:sz w:val="22"/>
      </w:rPr>
      <w:t>和歌山市立福島小学校</w:t>
    </w:r>
  </w:p>
  <w:p w:rsidR="00F34A1F" w:rsidRPr="0050458A" w:rsidRDefault="00AF4C9C" w:rsidP="0050458A">
    <w:pPr>
      <w:ind w:firstLineChars="2850" w:firstLine="6270"/>
      <w:jc w:val="left"/>
      <w:rPr>
        <w:rFonts w:ascii="ＭＳ Ｐゴシック" w:eastAsia="ＭＳ Ｐゴシック" w:hAnsi="ＭＳ Ｐゴシック"/>
        <w:sz w:val="22"/>
      </w:rPr>
    </w:pPr>
    <w:r w:rsidRPr="0050458A">
      <w:rPr>
        <w:rFonts w:ascii="ＭＳ Ｐゴシック" w:eastAsia="ＭＳ Ｐゴシック" w:hAnsi="ＭＳ Ｐゴシック" w:hint="eastAsia"/>
        <w:sz w:val="22"/>
      </w:rPr>
      <w:t>校</w:t>
    </w:r>
    <w:r w:rsidR="00692438" w:rsidRPr="0050458A">
      <w:rPr>
        <w:rFonts w:ascii="ＭＳ Ｐゴシック" w:eastAsia="ＭＳ Ｐゴシック" w:hAnsi="ＭＳ Ｐゴシック" w:hint="eastAsia"/>
        <w:sz w:val="22"/>
      </w:rPr>
      <w:t xml:space="preserve">　</w:t>
    </w:r>
    <w:r w:rsidRPr="0050458A">
      <w:rPr>
        <w:rFonts w:ascii="ＭＳ Ｐゴシック" w:eastAsia="ＭＳ Ｐゴシック" w:hAnsi="ＭＳ Ｐゴシック" w:hint="eastAsia"/>
        <w:sz w:val="22"/>
      </w:rPr>
      <w:t xml:space="preserve">長　　</w:t>
    </w:r>
    <w:r w:rsidR="00692438" w:rsidRPr="0050458A">
      <w:rPr>
        <w:rFonts w:ascii="ＭＳ Ｐゴシック" w:eastAsia="ＭＳ Ｐゴシック" w:hAnsi="ＭＳ Ｐゴシック" w:hint="eastAsia"/>
        <w:sz w:val="22"/>
      </w:rPr>
      <w:t>中村　祐佳子</w:t>
    </w:r>
  </w:p>
  <w:p w:rsidR="00E4147F" w:rsidRDefault="00E4147F" w:rsidP="00F34A1F">
    <w:pPr>
      <w:ind w:firstLineChars="2450" w:firstLine="5880"/>
      <w:jc w:val="lef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EB4"/>
    <w:multiLevelType w:val="hybridMultilevel"/>
    <w:tmpl w:val="8DAEEFB6"/>
    <w:lvl w:ilvl="0" w:tplc="CEECC9EE">
      <w:start w:val="1"/>
      <w:numFmt w:val="decimalEnclosedCircle"/>
      <w:lvlText w:val="%1"/>
      <w:lvlJc w:val="left"/>
      <w:pPr>
        <w:ind w:left="360" w:hanging="360"/>
      </w:pPr>
      <w:rPr>
        <w:rFonts w:eastAsia="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56382"/>
    <w:multiLevelType w:val="hybridMultilevel"/>
    <w:tmpl w:val="4E3240FC"/>
    <w:lvl w:ilvl="0" w:tplc="CEE6D1F6">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A6AE7"/>
    <w:multiLevelType w:val="hybridMultilevel"/>
    <w:tmpl w:val="459CF60E"/>
    <w:lvl w:ilvl="0" w:tplc="1F9025B8">
      <w:start w:val="5"/>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F956CA"/>
    <w:multiLevelType w:val="hybridMultilevel"/>
    <w:tmpl w:val="7A14B44A"/>
    <w:lvl w:ilvl="0" w:tplc="05CA97D2">
      <w:start w:val="7"/>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3A651D"/>
    <w:multiLevelType w:val="hybridMultilevel"/>
    <w:tmpl w:val="B83669AE"/>
    <w:lvl w:ilvl="0" w:tplc="94680316">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25F31A48"/>
    <w:multiLevelType w:val="hybridMultilevel"/>
    <w:tmpl w:val="BB2E64C2"/>
    <w:lvl w:ilvl="0" w:tplc="9F368C82">
      <w:numFmt w:val="bullet"/>
      <w:lvlText w:val="・"/>
      <w:lvlJc w:val="left"/>
      <w:pPr>
        <w:tabs>
          <w:tab w:val="num" w:pos="480"/>
        </w:tabs>
        <w:ind w:left="480" w:hanging="360"/>
      </w:pPr>
      <w:rPr>
        <w:rFonts w:ascii="ＭＳ 明朝" w:eastAsia="ＭＳ 明朝" w:hAnsi="ＭＳ 明朝" w:hint="eastAsia"/>
      </w:rPr>
    </w:lvl>
    <w:lvl w:ilvl="1" w:tplc="0409000B">
      <w:start w:val="1"/>
      <w:numFmt w:val="bullet"/>
      <w:lvlText w:val=""/>
      <w:lvlJc w:val="left"/>
      <w:pPr>
        <w:tabs>
          <w:tab w:val="num" w:pos="960"/>
        </w:tabs>
        <w:ind w:left="960" w:hanging="420"/>
      </w:pPr>
      <w:rPr>
        <w:rFonts w:ascii="Wingdings" w:hAnsi="Wingdings" w:cs="Wingdings" w:hint="default"/>
      </w:rPr>
    </w:lvl>
    <w:lvl w:ilvl="2" w:tplc="0409000D">
      <w:start w:val="1"/>
      <w:numFmt w:val="bullet"/>
      <w:lvlText w:val=""/>
      <w:lvlJc w:val="left"/>
      <w:pPr>
        <w:tabs>
          <w:tab w:val="num" w:pos="1380"/>
        </w:tabs>
        <w:ind w:left="1380" w:hanging="420"/>
      </w:pPr>
      <w:rPr>
        <w:rFonts w:ascii="Wingdings" w:hAnsi="Wingdings" w:cs="Wingdings" w:hint="default"/>
      </w:rPr>
    </w:lvl>
    <w:lvl w:ilvl="3" w:tplc="04090001">
      <w:start w:val="1"/>
      <w:numFmt w:val="bullet"/>
      <w:lvlText w:val=""/>
      <w:lvlJc w:val="left"/>
      <w:pPr>
        <w:tabs>
          <w:tab w:val="num" w:pos="1800"/>
        </w:tabs>
        <w:ind w:left="1800" w:hanging="420"/>
      </w:pPr>
      <w:rPr>
        <w:rFonts w:ascii="Wingdings" w:hAnsi="Wingdings" w:cs="Wingdings" w:hint="default"/>
      </w:rPr>
    </w:lvl>
    <w:lvl w:ilvl="4" w:tplc="0409000B">
      <w:start w:val="1"/>
      <w:numFmt w:val="bullet"/>
      <w:lvlText w:val=""/>
      <w:lvlJc w:val="left"/>
      <w:pPr>
        <w:tabs>
          <w:tab w:val="num" w:pos="2220"/>
        </w:tabs>
        <w:ind w:left="2220" w:hanging="420"/>
      </w:pPr>
      <w:rPr>
        <w:rFonts w:ascii="Wingdings" w:hAnsi="Wingdings" w:cs="Wingdings" w:hint="default"/>
      </w:rPr>
    </w:lvl>
    <w:lvl w:ilvl="5" w:tplc="0409000D">
      <w:start w:val="1"/>
      <w:numFmt w:val="bullet"/>
      <w:lvlText w:val=""/>
      <w:lvlJc w:val="left"/>
      <w:pPr>
        <w:tabs>
          <w:tab w:val="num" w:pos="2640"/>
        </w:tabs>
        <w:ind w:left="2640" w:hanging="420"/>
      </w:pPr>
      <w:rPr>
        <w:rFonts w:ascii="Wingdings" w:hAnsi="Wingdings" w:cs="Wingdings" w:hint="default"/>
      </w:rPr>
    </w:lvl>
    <w:lvl w:ilvl="6" w:tplc="04090001">
      <w:start w:val="1"/>
      <w:numFmt w:val="bullet"/>
      <w:lvlText w:val=""/>
      <w:lvlJc w:val="left"/>
      <w:pPr>
        <w:tabs>
          <w:tab w:val="num" w:pos="3060"/>
        </w:tabs>
        <w:ind w:left="3060" w:hanging="420"/>
      </w:pPr>
      <w:rPr>
        <w:rFonts w:ascii="Wingdings" w:hAnsi="Wingdings" w:cs="Wingdings" w:hint="default"/>
      </w:rPr>
    </w:lvl>
    <w:lvl w:ilvl="7" w:tplc="0409000B">
      <w:start w:val="1"/>
      <w:numFmt w:val="bullet"/>
      <w:lvlText w:val=""/>
      <w:lvlJc w:val="left"/>
      <w:pPr>
        <w:tabs>
          <w:tab w:val="num" w:pos="3480"/>
        </w:tabs>
        <w:ind w:left="3480" w:hanging="420"/>
      </w:pPr>
      <w:rPr>
        <w:rFonts w:ascii="Wingdings" w:hAnsi="Wingdings" w:cs="Wingdings" w:hint="default"/>
      </w:rPr>
    </w:lvl>
    <w:lvl w:ilvl="8" w:tplc="0409000D">
      <w:start w:val="1"/>
      <w:numFmt w:val="bullet"/>
      <w:lvlText w:val=""/>
      <w:lvlJc w:val="left"/>
      <w:pPr>
        <w:tabs>
          <w:tab w:val="num" w:pos="3900"/>
        </w:tabs>
        <w:ind w:left="3900" w:hanging="420"/>
      </w:pPr>
      <w:rPr>
        <w:rFonts w:ascii="Wingdings" w:hAnsi="Wingdings" w:cs="Wingdings" w:hint="default"/>
      </w:rPr>
    </w:lvl>
  </w:abstractNum>
  <w:abstractNum w:abstractNumId="6" w15:restartNumberingAfterBreak="0">
    <w:nsid w:val="330D3ACF"/>
    <w:multiLevelType w:val="hybridMultilevel"/>
    <w:tmpl w:val="DDC69AAE"/>
    <w:lvl w:ilvl="0" w:tplc="FD02FC0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973D0F"/>
    <w:multiLevelType w:val="hybridMultilevel"/>
    <w:tmpl w:val="B3D46198"/>
    <w:lvl w:ilvl="0" w:tplc="969EA60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8" w15:restartNumberingAfterBreak="0">
    <w:nsid w:val="41286A8A"/>
    <w:multiLevelType w:val="hybridMultilevel"/>
    <w:tmpl w:val="6C7AF684"/>
    <w:lvl w:ilvl="0" w:tplc="E9564904">
      <w:start w:val="5"/>
      <w:numFmt w:val="bullet"/>
      <w:lvlText w:val="◎"/>
      <w:lvlJc w:val="left"/>
      <w:pPr>
        <w:tabs>
          <w:tab w:val="num" w:pos="1035"/>
        </w:tabs>
        <w:ind w:left="1035" w:hanging="36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9" w15:restartNumberingAfterBreak="0">
    <w:nsid w:val="44F775F5"/>
    <w:multiLevelType w:val="hybridMultilevel"/>
    <w:tmpl w:val="1A044D2C"/>
    <w:lvl w:ilvl="0" w:tplc="BE5421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D6C86"/>
    <w:multiLevelType w:val="hybridMultilevel"/>
    <w:tmpl w:val="B8CAD2AA"/>
    <w:lvl w:ilvl="0" w:tplc="4F18A5B2">
      <w:numFmt w:val="bullet"/>
      <w:lvlText w:val="・"/>
      <w:lvlJc w:val="left"/>
      <w:pPr>
        <w:tabs>
          <w:tab w:val="num" w:pos="644"/>
        </w:tabs>
        <w:ind w:left="644" w:hanging="360"/>
      </w:pPr>
      <w:rPr>
        <w:rFonts w:ascii="ＭＳ 明朝" w:eastAsia="ＭＳ 明朝" w:hAnsi="ＭＳ 明朝" w:hint="eastAsia"/>
      </w:rPr>
    </w:lvl>
    <w:lvl w:ilvl="1" w:tplc="0409000B">
      <w:start w:val="1"/>
      <w:numFmt w:val="bullet"/>
      <w:lvlText w:val=""/>
      <w:lvlJc w:val="left"/>
      <w:pPr>
        <w:tabs>
          <w:tab w:val="num" w:pos="960"/>
        </w:tabs>
        <w:ind w:left="960" w:hanging="420"/>
      </w:pPr>
      <w:rPr>
        <w:rFonts w:ascii="Wingdings" w:hAnsi="Wingdings" w:cs="Wingdings" w:hint="default"/>
      </w:rPr>
    </w:lvl>
    <w:lvl w:ilvl="2" w:tplc="0409000D">
      <w:start w:val="1"/>
      <w:numFmt w:val="bullet"/>
      <w:lvlText w:val=""/>
      <w:lvlJc w:val="left"/>
      <w:pPr>
        <w:tabs>
          <w:tab w:val="num" w:pos="1380"/>
        </w:tabs>
        <w:ind w:left="1380" w:hanging="420"/>
      </w:pPr>
      <w:rPr>
        <w:rFonts w:ascii="Wingdings" w:hAnsi="Wingdings" w:cs="Wingdings" w:hint="default"/>
      </w:rPr>
    </w:lvl>
    <w:lvl w:ilvl="3" w:tplc="04090001">
      <w:start w:val="1"/>
      <w:numFmt w:val="bullet"/>
      <w:lvlText w:val=""/>
      <w:lvlJc w:val="left"/>
      <w:pPr>
        <w:tabs>
          <w:tab w:val="num" w:pos="1800"/>
        </w:tabs>
        <w:ind w:left="1800" w:hanging="420"/>
      </w:pPr>
      <w:rPr>
        <w:rFonts w:ascii="Wingdings" w:hAnsi="Wingdings" w:cs="Wingdings" w:hint="default"/>
      </w:rPr>
    </w:lvl>
    <w:lvl w:ilvl="4" w:tplc="0409000B">
      <w:start w:val="1"/>
      <w:numFmt w:val="bullet"/>
      <w:lvlText w:val=""/>
      <w:lvlJc w:val="left"/>
      <w:pPr>
        <w:tabs>
          <w:tab w:val="num" w:pos="2220"/>
        </w:tabs>
        <w:ind w:left="2220" w:hanging="420"/>
      </w:pPr>
      <w:rPr>
        <w:rFonts w:ascii="Wingdings" w:hAnsi="Wingdings" w:cs="Wingdings" w:hint="default"/>
      </w:rPr>
    </w:lvl>
    <w:lvl w:ilvl="5" w:tplc="0409000D">
      <w:start w:val="1"/>
      <w:numFmt w:val="bullet"/>
      <w:lvlText w:val=""/>
      <w:lvlJc w:val="left"/>
      <w:pPr>
        <w:tabs>
          <w:tab w:val="num" w:pos="2640"/>
        </w:tabs>
        <w:ind w:left="2640" w:hanging="420"/>
      </w:pPr>
      <w:rPr>
        <w:rFonts w:ascii="Wingdings" w:hAnsi="Wingdings" w:cs="Wingdings" w:hint="default"/>
      </w:rPr>
    </w:lvl>
    <w:lvl w:ilvl="6" w:tplc="04090001">
      <w:start w:val="1"/>
      <w:numFmt w:val="bullet"/>
      <w:lvlText w:val=""/>
      <w:lvlJc w:val="left"/>
      <w:pPr>
        <w:tabs>
          <w:tab w:val="num" w:pos="3060"/>
        </w:tabs>
        <w:ind w:left="3060" w:hanging="420"/>
      </w:pPr>
      <w:rPr>
        <w:rFonts w:ascii="Wingdings" w:hAnsi="Wingdings" w:cs="Wingdings" w:hint="default"/>
      </w:rPr>
    </w:lvl>
    <w:lvl w:ilvl="7" w:tplc="0409000B">
      <w:start w:val="1"/>
      <w:numFmt w:val="bullet"/>
      <w:lvlText w:val=""/>
      <w:lvlJc w:val="left"/>
      <w:pPr>
        <w:tabs>
          <w:tab w:val="num" w:pos="3480"/>
        </w:tabs>
        <w:ind w:left="3480" w:hanging="420"/>
      </w:pPr>
      <w:rPr>
        <w:rFonts w:ascii="Wingdings" w:hAnsi="Wingdings" w:cs="Wingdings" w:hint="default"/>
      </w:rPr>
    </w:lvl>
    <w:lvl w:ilvl="8" w:tplc="0409000D">
      <w:start w:val="1"/>
      <w:numFmt w:val="bullet"/>
      <w:lvlText w:val=""/>
      <w:lvlJc w:val="left"/>
      <w:pPr>
        <w:tabs>
          <w:tab w:val="num" w:pos="3900"/>
        </w:tabs>
        <w:ind w:left="3900" w:hanging="420"/>
      </w:pPr>
      <w:rPr>
        <w:rFonts w:ascii="Wingdings" w:hAnsi="Wingdings" w:cs="Wingdings" w:hint="default"/>
      </w:rPr>
    </w:lvl>
  </w:abstractNum>
  <w:abstractNum w:abstractNumId="11" w15:restartNumberingAfterBreak="0">
    <w:nsid w:val="5C346EA1"/>
    <w:multiLevelType w:val="hybridMultilevel"/>
    <w:tmpl w:val="325090A6"/>
    <w:lvl w:ilvl="0" w:tplc="7B8C1DD0">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5D183119"/>
    <w:multiLevelType w:val="hybridMultilevel"/>
    <w:tmpl w:val="2FB0D882"/>
    <w:lvl w:ilvl="0" w:tplc="E8DCC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357F1B"/>
    <w:multiLevelType w:val="hybridMultilevel"/>
    <w:tmpl w:val="77E058DA"/>
    <w:lvl w:ilvl="0" w:tplc="C9181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2C33D3"/>
    <w:multiLevelType w:val="hybridMultilevel"/>
    <w:tmpl w:val="7CA8BEF6"/>
    <w:lvl w:ilvl="0" w:tplc="996E81A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E02A46"/>
    <w:multiLevelType w:val="hybridMultilevel"/>
    <w:tmpl w:val="EF9A972E"/>
    <w:lvl w:ilvl="0" w:tplc="8440063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0D0938"/>
    <w:multiLevelType w:val="hybridMultilevel"/>
    <w:tmpl w:val="507276D2"/>
    <w:lvl w:ilvl="0" w:tplc="6DC45EE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5"/>
  </w:num>
  <w:num w:numId="4">
    <w:abstractNumId w:val="13"/>
  </w:num>
  <w:num w:numId="5">
    <w:abstractNumId w:val="0"/>
  </w:num>
  <w:num w:numId="6">
    <w:abstractNumId w:val="12"/>
  </w:num>
  <w:num w:numId="7">
    <w:abstractNumId w:val="9"/>
  </w:num>
  <w:num w:numId="8">
    <w:abstractNumId w:val="16"/>
  </w:num>
  <w:num w:numId="9">
    <w:abstractNumId w:val="14"/>
  </w:num>
  <w:num w:numId="10">
    <w:abstractNumId w:val="2"/>
  </w:num>
  <w:num w:numId="11">
    <w:abstractNumId w:val="15"/>
  </w:num>
  <w:num w:numId="12">
    <w:abstractNumId w:val="3"/>
  </w:num>
  <w:num w:numId="13">
    <w:abstractNumId w:val="1"/>
  </w:num>
  <w:num w:numId="14">
    <w:abstractNumId w:val="6"/>
  </w:num>
  <w:num w:numId="15">
    <w:abstractNumId w:val="7"/>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331"/>
  <w:displayHorizontalDrawingGridEvery w:val="0"/>
  <w:doNotShadeFormData/>
  <w:characterSpacingControl w:val="compressPunctuation"/>
  <w:hdrShapeDefaults>
    <o:shapedefaults v:ext="edit" spidmax="317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40"/>
    <w:rsid w:val="000430D6"/>
    <w:rsid w:val="00045920"/>
    <w:rsid w:val="0005734A"/>
    <w:rsid w:val="000846F5"/>
    <w:rsid w:val="000A754A"/>
    <w:rsid w:val="000C0A4E"/>
    <w:rsid w:val="000D55CD"/>
    <w:rsid w:val="00171F40"/>
    <w:rsid w:val="00182C8C"/>
    <w:rsid w:val="001B547F"/>
    <w:rsid w:val="001D25C4"/>
    <w:rsid w:val="001D6C2C"/>
    <w:rsid w:val="0023662E"/>
    <w:rsid w:val="0025398F"/>
    <w:rsid w:val="002C614C"/>
    <w:rsid w:val="002D77F6"/>
    <w:rsid w:val="002E159A"/>
    <w:rsid w:val="002F590D"/>
    <w:rsid w:val="00347A0F"/>
    <w:rsid w:val="003654B8"/>
    <w:rsid w:val="00391304"/>
    <w:rsid w:val="003B5323"/>
    <w:rsid w:val="003C6969"/>
    <w:rsid w:val="003E02B2"/>
    <w:rsid w:val="00404B4C"/>
    <w:rsid w:val="004B0883"/>
    <w:rsid w:val="004D1B9E"/>
    <w:rsid w:val="004D36BA"/>
    <w:rsid w:val="0050458A"/>
    <w:rsid w:val="00557658"/>
    <w:rsid w:val="005A052E"/>
    <w:rsid w:val="005A398D"/>
    <w:rsid w:val="005D4E06"/>
    <w:rsid w:val="005E5430"/>
    <w:rsid w:val="00602B76"/>
    <w:rsid w:val="00692438"/>
    <w:rsid w:val="006E12B4"/>
    <w:rsid w:val="00752EAF"/>
    <w:rsid w:val="00756F08"/>
    <w:rsid w:val="007A4A34"/>
    <w:rsid w:val="007A71E4"/>
    <w:rsid w:val="007C0F11"/>
    <w:rsid w:val="00826856"/>
    <w:rsid w:val="00832A77"/>
    <w:rsid w:val="00832B75"/>
    <w:rsid w:val="0083425D"/>
    <w:rsid w:val="0083769D"/>
    <w:rsid w:val="00847A1B"/>
    <w:rsid w:val="008A7F63"/>
    <w:rsid w:val="008B5F0F"/>
    <w:rsid w:val="008C39D0"/>
    <w:rsid w:val="008D7D79"/>
    <w:rsid w:val="008E661C"/>
    <w:rsid w:val="008F28EA"/>
    <w:rsid w:val="00921352"/>
    <w:rsid w:val="009249CF"/>
    <w:rsid w:val="009732B3"/>
    <w:rsid w:val="00973C14"/>
    <w:rsid w:val="00985E67"/>
    <w:rsid w:val="009A66C0"/>
    <w:rsid w:val="009F1E73"/>
    <w:rsid w:val="00A2372E"/>
    <w:rsid w:val="00A50B57"/>
    <w:rsid w:val="00A56A17"/>
    <w:rsid w:val="00A65C9F"/>
    <w:rsid w:val="00AB3EB2"/>
    <w:rsid w:val="00AC7C05"/>
    <w:rsid w:val="00AD48BB"/>
    <w:rsid w:val="00AF4C9C"/>
    <w:rsid w:val="00B57258"/>
    <w:rsid w:val="00BB085A"/>
    <w:rsid w:val="00BC06B6"/>
    <w:rsid w:val="00BC31AD"/>
    <w:rsid w:val="00BC4265"/>
    <w:rsid w:val="00BD6782"/>
    <w:rsid w:val="00BE5556"/>
    <w:rsid w:val="00BF59F5"/>
    <w:rsid w:val="00C135C7"/>
    <w:rsid w:val="00C31FF9"/>
    <w:rsid w:val="00C64B91"/>
    <w:rsid w:val="00C702D9"/>
    <w:rsid w:val="00CA0FA3"/>
    <w:rsid w:val="00CD6ACB"/>
    <w:rsid w:val="00CE64A1"/>
    <w:rsid w:val="00D812A9"/>
    <w:rsid w:val="00D8755D"/>
    <w:rsid w:val="00DC5526"/>
    <w:rsid w:val="00DF076C"/>
    <w:rsid w:val="00DF1E47"/>
    <w:rsid w:val="00E10E47"/>
    <w:rsid w:val="00E4147F"/>
    <w:rsid w:val="00E518A3"/>
    <w:rsid w:val="00E578CA"/>
    <w:rsid w:val="00EE115B"/>
    <w:rsid w:val="00F34A1F"/>
    <w:rsid w:val="00F46125"/>
    <w:rsid w:val="00F5360D"/>
    <w:rsid w:val="00F73213"/>
    <w:rsid w:val="00F76BCE"/>
    <w:rsid w:val="00F80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f" fillcolor="white" stroke="f">
      <v:fill color="white" on="f"/>
      <v:stroke on="f"/>
      <v:textbox inset="5.85pt,.7pt,5.85pt,.7pt"/>
    </o:shapedefaults>
    <o:shapelayout v:ext="edit">
      <o:idmap v:ext="edit" data="1"/>
      <o:regrouptable v:ext="edit">
        <o:entry new="1" old="0"/>
        <o:entry new="2" old="1"/>
        <o:entry new="3" old="0"/>
        <o:entry new="4" old="0"/>
      </o:regrouptable>
    </o:shapelayout>
  </w:shapeDefaults>
  <w:doNotEmbedSmartTags/>
  <w:decimalSymbol w:val="."/>
  <w:listSeparator w:val=","/>
  <w14:docId w14:val="78D762C5"/>
  <w15:docId w15:val="{CED4332D-6DA8-441E-B9FC-2FE6A608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213"/>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95" w:lineRule="exact"/>
      <w:jc w:val="both"/>
    </w:pPr>
    <w:rPr>
      <w:rFonts w:ascii="ＭＳ 明朝" w:hAnsi="ＭＳ 明朝" w:cs="ＭＳ 明朝"/>
      <w:spacing w:val="16"/>
      <w:sz w:val="24"/>
      <w:szCs w:val="24"/>
    </w:rPr>
  </w:style>
  <w:style w:type="paragraph" w:styleId="a4">
    <w:name w:val="Balloon Text"/>
    <w:basedOn w:val="a"/>
    <w:semiHidden/>
    <w:rPr>
      <w:rFonts w:ascii="Arial" w:eastAsia="ＭＳ ゴシック" w:hAnsi="Arial" w:cs="Times New Roman"/>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rPr>
      <w:rFonts w:ascii="ＭＳ 明朝" w:hAnsi="Courier New" w:cs="Courier New"/>
      <w:spacing w:val="12"/>
      <w:kern w:val="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customStyle="1" w:styleId="ab">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c">
    <w:name w:val="Closing"/>
    <w:basedOn w:val="a"/>
    <w:link w:val="ad"/>
    <w:unhideWhenUsed/>
    <w:rsid w:val="001D25C4"/>
    <w:pPr>
      <w:jc w:val="right"/>
    </w:pPr>
    <w:rPr>
      <w:rFonts w:cs="Times New Roman"/>
    </w:rPr>
  </w:style>
  <w:style w:type="character" w:customStyle="1" w:styleId="ad">
    <w:name w:val="結語 (文字)"/>
    <w:basedOn w:val="a0"/>
    <w:link w:val="ac"/>
    <w:rsid w:val="001D25C4"/>
    <w:rPr>
      <w:kern w:val="2"/>
      <w:sz w:val="24"/>
      <w:szCs w:val="24"/>
    </w:rPr>
  </w:style>
  <w:style w:type="paragraph" w:styleId="ae">
    <w:name w:val="Note Heading"/>
    <w:basedOn w:val="a"/>
    <w:next w:val="a"/>
    <w:link w:val="af"/>
    <w:unhideWhenUsed/>
    <w:rsid w:val="001D25C4"/>
    <w:pPr>
      <w:jc w:val="center"/>
    </w:pPr>
    <w:rPr>
      <w:rFonts w:cs="Times New Roman"/>
    </w:rPr>
  </w:style>
  <w:style w:type="character" w:customStyle="1" w:styleId="af">
    <w:name w:val="記 (文字)"/>
    <w:basedOn w:val="a0"/>
    <w:link w:val="ae"/>
    <w:rsid w:val="001D25C4"/>
    <w:rPr>
      <w:kern w:val="2"/>
      <w:sz w:val="24"/>
      <w:szCs w:val="24"/>
    </w:rPr>
  </w:style>
  <w:style w:type="paragraph" w:styleId="af0">
    <w:name w:val="List Paragraph"/>
    <w:basedOn w:val="a"/>
    <w:uiPriority w:val="34"/>
    <w:qFormat/>
    <w:rsid w:val="00752EAF"/>
    <w:pPr>
      <w:ind w:leftChars="400" w:left="840"/>
    </w:pPr>
  </w:style>
  <w:style w:type="paragraph" w:styleId="af1">
    <w:name w:val="Date"/>
    <w:basedOn w:val="a"/>
    <w:next w:val="a"/>
    <w:link w:val="af2"/>
    <w:rsid w:val="00752EAF"/>
  </w:style>
  <w:style w:type="character" w:customStyle="1" w:styleId="af2">
    <w:name w:val="日付 (文字)"/>
    <w:basedOn w:val="a0"/>
    <w:link w:val="af1"/>
    <w:rsid w:val="00752EAF"/>
    <w:rPr>
      <w:rFonts w:cs="Century"/>
      <w:kern w:val="2"/>
      <w:sz w:val="24"/>
      <w:szCs w:val="24"/>
    </w:rPr>
  </w:style>
  <w:style w:type="character" w:customStyle="1" w:styleId="aa">
    <w:name w:val="ヘッダー (文字)"/>
    <w:basedOn w:val="a0"/>
    <w:link w:val="a9"/>
    <w:uiPriority w:val="99"/>
    <w:rsid w:val="00F34A1F"/>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82955">
      <w:bodyDiv w:val="1"/>
      <w:marLeft w:val="0"/>
      <w:marRight w:val="0"/>
      <w:marTop w:val="0"/>
      <w:marBottom w:val="0"/>
      <w:divBdr>
        <w:top w:val="none" w:sz="0" w:space="0" w:color="auto"/>
        <w:left w:val="none" w:sz="0" w:space="0" w:color="auto"/>
        <w:bottom w:val="none" w:sz="0" w:space="0" w:color="auto"/>
        <w:right w:val="none" w:sz="0" w:space="0" w:color="auto"/>
      </w:divBdr>
    </w:div>
    <w:div w:id="19952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6247C-EE5C-44C9-8EA7-4C373451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960</Words>
  <Characters>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学級活動、特別活動</vt:lpstr>
      <vt:lpstr>学級活動、特別活動</vt:lpstr>
    </vt:vector>
  </TitlesOfParts>
  <Company>和歌山市教育委員会</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学級活動、特別活動</dc:title>
  <dc:creator>和歌山市立小学校</dc:creator>
  <cp:lastModifiedBy>和歌山市教育委員会</cp:lastModifiedBy>
  <cp:revision>9</cp:revision>
  <cp:lastPrinted>2021-04-07T05:51:00Z</cp:lastPrinted>
  <dcterms:created xsi:type="dcterms:W3CDTF">2019-04-08T09:25:00Z</dcterms:created>
  <dcterms:modified xsi:type="dcterms:W3CDTF">2021-04-07T05:56:00Z</dcterms:modified>
</cp:coreProperties>
</file>