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55420B" w14:textId="77777777" w:rsidR="00A476DC" w:rsidRPr="00A476DC" w:rsidRDefault="00A476DC" w:rsidP="00A476DC">
      <w:pPr>
        <w:rPr>
          <w:rFonts w:ascii="UD デジタル 教科書体 NK-R" w:eastAsia="UD デジタル 教科書体 NK-R" w:hint="eastAsia"/>
        </w:rPr>
      </w:pPr>
    </w:p>
    <w:p w14:paraId="13D37A36" w14:textId="23CB9358" w:rsidR="00A476DC" w:rsidRPr="00F540EC" w:rsidRDefault="00A476DC" w:rsidP="00A476DC">
      <w:pPr>
        <w:jc w:val="center"/>
        <w:rPr>
          <w:rFonts w:ascii="UD デジタル 教科書体 NK-R" w:eastAsia="UD デジタル 教科書体 NK-R"/>
          <w:sz w:val="32"/>
          <w:szCs w:val="36"/>
        </w:rPr>
      </w:pPr>
      <w:r w:rsidRPr="00F540EC">
        <w:rPr>
          <w:rFonts w:ascii="UD デジタル 教科書体 NK-R" w:eastAsia="UD デジタル 教科書体 NK-R" w:hint="eastAsia"/>
          <w:sz w:val="32"/>
          <w:szCs w:val="36"/>
        </w:rPr>
        <w:t>令和</w:t>
      </w:r>
      <w:r w:rsidR="000409A4" w:rsidRPr="00F540EC">
        <w:rPr>
          <w:rFonts w:ascii="UD デジタル 教科書体 NK-R" w:eastAsia="UD デジタル 教科書体 NK-R" w:hint="eastAsia"/>
          <w:sz w:val="32"/>
          <w:szCs w:val="36"/>
        </w:rPr>
        <w:t>８</w:t>
      </w:r>
      <w:r w:rsidRPr="00F540EC">
        <w:rPr>
          <w:rFonts w:ascii="UD デジタル 教科書体 NK-R" w:eastAsia="UD デジタル 教科書体 NK-R" w:hint="eastAsia"/>
          <w:sz w:val="32"/>
          <w:szCs w:val="36"/>
        </w:rPr>
        <w:t>年　　第</w:t>
      </w:r>
      <w:r w:rsidR="000409A4" w:rsidRPr="00F540EC">
        <w:rPr>
          <w:rFonts w:ascii="UD デジタル 教科書体 NK-R" w:eastAsia="UD デジタル 教科書体 NK-R" w:hint="eastAsia"/>
          <w:sz w:val="32"/>
          <w:szCs w:val="36"/>
        </w:rPr>
        <w:t>６０</w:t>
      </w:r>
      <w:r w:rsidRPr="00F540EC">
        <w:rPr>
          <w:rFonts w:ascii="UD デジタル 教科書体 NK-R" w:eastAsia="UD デジタル 教科書体 NK-R" w:hint="eastAsia"/>
          <w:sz w:val="32"/>
          <w:szCs w:val="36"/>
        </w:rPr>
        <w:t>回 小中学校作曲コンクール要項</w:t>
      </w:r>
    </w:p>
    <w:p w14:paraId="330437C5" w14:textId="77777777" w:rsidR="00A476DC" w:rsidRPr="00A476DC" w:rsidRDefault="00A476DC" w:rsidP="00A476DC">
      <w:pPr>
        <w:rPr>
          <w:rFonts w:ascii="UD デジタル 教科書体 NK-R" w:eastAsia="UD デジタル 教科書体 NK-R"/>
        </w:rPr>
      </w:pPr>
    </w:p>
    <w:p w14:paraId="43DC455A" w14:textId="569E33A2" w:rsidR="00A476DC" w:rsidRPr="00A476DC" w:rsidRDefault="00A476DC" w:rsidP="00A476DC">
      <w:pPr>
        <w:rPr>
          <w:rFonts w:ascii="UD デジタル 教科書体 NK-R" w:eastAsia="UD デジタル 教科書体 NK-R"/>
        </w:rPr>
      </w:pPr>
      <w:r w:rsidRPr="00A476DC">
        <w:rPr>
          <w:rFonts w:ascii="UD デジタル 教科書体 NK-R" w:eastAsia="UD デジタル 教科書体 NK-R" w:hint="eastAsia"/>
        </w:rPr>
        <w:t xml:space="preserve">１ 区分　　　・一類　　</w:t>
      </w:r>
      <w:r w:rsidR="00200A8B">
        <w:rPr>
          <w:rFonts w:ascii="UD デジタル 教科書体 NK-R" w:eastAsia="UD デジタル 教科書体 NK-R" w:hint="eastAsia"/>
        </w:rPr>
        <w:t xml:space="preserve">　</w:t>
      </w:r>
      <w:r w:rsidRPr="00A476DC">
        <w:rPr>
          <w:rFonts w:ascii="UD デジタル 教科書体 NK-R" w:eastAsia="UD デジタル 教科書体 NK-R" w:hint="eastAsia"/>
        </w:rPr>
        <w:t>課題詩への創作　（各1編）</w:t>
      </w:r>
    </w:p>
    <w:p w14:paraId="745D5DCA" w14:textId="77777777" w:rsidR="00A476DC" w:rsidRPr="00A476DC" w:rsidRDefault="00A476DC" w:rsidP="00A476DC">
      <w:pPr>
        <w:rPr>
          <w:rFonts w:ascii="UD デジタル 教科書体 NK-R" w:eastAsia="UD デジタル 教科書体 NK-R"/>
        </w:rPr>
      </w:pPr>
      <w:r w:rsidRPr="00A476DC">
        <w:rPr>
          <w:rFonts w:ascii="UD デジタル 教科書体 NK-R" w:eastAsia="UD デジタル 教科書体 NK-R" w:hint="eastAsia"/>
        </w:rPr>
        <w:t xml:space="preserve">　　　　　　　 　・二類　　　自由詩への創作</w:t>
      </w:r>
    </w:p>
    <w:p w14:paraId="3CE41541" w14:textId="77777777" w:rsidR="00A476DC" w:rsidRPr="00A476DC" w:rsidRDefault="00A476DC" w:rsidP="00A476DC">
      <w:pPr>
        <w:rPr>
          <w:rFonts w:ascii="UD デジタル 教科書体 NK-R" w:eastAsia="UD デジタル 教科書体 NK-R"/>
        </w:rPr>
      </w:pPr>
      <w:r w:rsidRPr="00A476DC">
        <w:rPr>
          <w:rFonts w:ascii="UD デジタル 教科書体 NK-R" w:eastAsia="UD デジタル 教科書体 NK-R" w:hint="eastAsia"/>
        </w:rPr>
        <w:t xml:space="preserve">　　　　　    ・三類　　　自由な旋律によるリコーダー曲の創作（独奏曲または重奏曲）</w:t>
      </w:r>
    </w:p>
    <w:p w14:paraId="151036A8" w14:textId="77777777" w:rsidR="00A476DC" w:rsidRPr="00A476DC" w:rsidRDefault="00A476DC" w:rsidP="00A476DC">
      <w:pPr>
        <w:rPr>
          <w:rFonts w:ascii="UD デジタル 教科書体 NK-R" w:eastAsia="UD デジタル 教科書体 NK-R"/>
        </w:rPr>
      </w:pPr>
      <w:r w:rsidRPr="00A476DC">
        <w:rPr>
          <w:rFonts w:ascii="UD デジタル 教科書体 NK-R" w:eastAsia="UD デジタル 教科書体 NK-R" w:hint="eastAsia"/>
        </w:rPr>
        <w:t xml:space="preserve">　　　　　　　　　　＊三類の作品は、ソプラノリコーダー、アルトリコーダーの音域で、自分で演奏できる程度のもの。</w:t>
      </w:r>
    </w:p>
    <w:p w14:paraId="2A0D8EEB" w14:textId="77777777" w:rsidR="00A476DC" w:rsidRPr="00A476DC" w:rsidRDefault="00A476DC" w:rsidP="00A476DC">
      <w:pPr>
        <w:rPr>
          <w:rFonts w:ascii="UD デジタル 教科書体 NK-R" w:eastAsia="UD デジタル 教科書体 NK-R"/>
        </w:rPr>
      </w:pPr>
    </w:p>
    <w:p w14:paraId="65309693" w14:textId="77777777" w:rsidR="00A476DC" w:rsidRPr="00A476DC" w:rsidRDefault="00A476DC" w:rsidP="00A476DC">
      <w:pPr>
        <w:rPr>
          <w:rFonts w:ascii="UD デジタル 教科書体 NK-R" w:eastAsia="UD デジタル 教科書体 NK-R"/>
        </w:rPr>
      </w:pPr>
      <w:r w:rsidRPr="00A476DC">
        <w:rPr>
          <w:rFonts w:ascii="UD デジタル 教科書体 NK-R" w:eastAsia="UD デジタル 教科書体 NK-R" w:hint="eastAsia"/>
        </w:rPr>
        <w:t>２　応募用紙　　 A4版とする。</w:t>
      </w:r>
    </w:p>
    <w:p w14:paraId="140D7101" w14:textId="77777777" w:rsidR="00A476DC" w:rsidRPr="00A476DC" w:rsidRDefault="00A476DC" w:rsidP="00A476DC">
      <w:pPr>
        <w:rPr>
          <w:rFonts w:ascii="UD デジタル 教科書体 NK-R" w:eastAsia="UD デジタル 教科書体 NK-R"/>
        </w:rPr>
      </w:pPr>
      <w:r w:rsidRPr="00A476DC">
        <w:rPr>
          <w:rFonts w:ascii="UD デジタル 教科書体 NK-R" w:eastAsia="UD デジタル 教科書体 NK-R" w:hint="eastAsia"/>
        </w:rPr>
        <w:t xml:space="preserve">　　　　　　　　　　　　　郡市名（和歌山市）　学校名　学年　氏名を記入。</w:t>
      </w:r>
    </w:p>
    <w:p w14:paraId="62B4E08B" w14:textId="77777777" w:rsidR="00A476DC" w:rsidRPr="00A476DC" w:rsidRDefault="00A476DC" w:rsidP="00A476DC">
      <w:pPr>
        <w:rPr>
          <w:rFonts w:ascii="UD デジタル 教科書体 NK-R" w:eastAsia="UD デジタル 教科書体 NK-R"/>
        </w:rPr>
      </w:pPr>
    </w:p>
    <w:p w14:paraId="501722A4" w14:textId="5BC4110B" w:rsidR="00A476DC" w:rsidRPr="00A476DC" w:rsidRDefault="00A476DC" w:rsidP="00A476DC">
      <w:pPr>
        <w:rPr>
          <w:rFonts w:ascii="UD デジタル 教科書体 NK-R" w:eastAsia="UD デジタル 教科書体 NK-R"/>
        </w:rPr>
      </w:pPr>
      <w:r w:rsidRPr="00A476DC">
        <w:rPr>
          <w:rFonts w:ascii="UD デジタル 教科書体 NK-R" w:eastAsia="UD デジタル 教科書体 NK-R" w:hint="eastAsia"/>
        </w:rPr>
        <w:t>３　応募様式　 ・</w:t>
      </w:r>
      <w:r w:rsidRPr="00F540EC">
        <w:rPr>
          <w:rFonts w:ascii="UD デジタル 教科書体 NK-R" w:eastAsia="UD デジタル 教科書体 NK-R" w:hint="eastAsia"/>
          <w:u w:val="single"/>
        </w:rPr>
        <w:t>用紙の上部に題名および応募者の学校名、学年、氏名を記入する</w:t>
      </w:r>
      <w:r w:rsidRPr="00A476DC">
        <w:rPr>
          <w:rFonts w:ascii="UD デジタル 教科書体 NK-R" w:eastAsia="UD デジタル 教科書体 NK-R" w:hint="eastAsia"/>
        </w:rPr>
        <w:t>。</w:t>
      </w:r>
    </w:p>
    <w:p w14:paraId="2298C7DE" w14:textId="39E33063" w:rsidR="00A476DC" w:rsidRPr="00A476DC" w:rsidRDefault="00A476DC" w:rsidP="00A476DC">
      <w:pPr>
        <w:ind w:firstLineChars="600" w:firstLine="1260"/>
        <w:rPr>
          <w:rFonts w:ascii="UD デジタル 教科書体 NK-R" w:eastAsia="UD デジタル 教科書体 NK-R"/>
        </w:rPr>
      </w:pPr>
      <w:r w:rsidRPr="00A476DC">
        <w:rPr>
          <w:rFonts w:ascii="UD デジタル 教科書体 NK-R" w:eastAsia="UD デジタル 教科書体 NK-R" w:hint="eastAsia"/>
        </w:rPr>
        <w:t>・児童氏名については、楷書で正しく書き、ふりがなもつける。</w:t>
      </w:r>
    </w:p>
    <w:p w14:paraId="5A3864C4" w14:textId="6A78DDD5" w:rsidR="00A476DC" w:rsidRPr="00A476DC" w:rsidRDefault="00A476DC" w:rsidP="00A476DC">
      <w:pPr>
        <w:rPr>
          <w:rFonts w:ascii="UD デジタル 教科書体 NK-R" w:eastAsia="UD デジタル 教科書体 NK-R"/>
        </w:rPr>
      </w:pPr>
      <w:r w:rsidRPr="00A476DC">
        <w:rPr>
          <w:rFonts w:ascii="UD デジタル 教科書体 NK-R" w:eastAsia="UD デジタル 教科書体 NK-R" w:hint="eastAsia"/>
        </w:rPr>
        <w:t xml:space="preserve">　　　　　　　　　　　　・一、二類は旋律の下に歌詞を記入したうえ、下部にも縦書きで別記し、作詞者名を明記する。</w:t>
      </w:r>
    </w:p>
    <w:p w14:paraId="407E9A3B" w14:textId="39A0D785" w:rsidR="00A476DC" w:rsidRPr="00A476DC" w:rsidRDefault="00A476DC" w:rsidP="00A476DC">
      <w:pPr>
        <w:rPr>
          <w:rFonts w:ascii="UD デジタル 教科書体 NK-R" w:eastAsia="UD デジタル 教科書体 NK-R"/>
        </w:rPr>
      </w:pPr>
      <w:r w:rsidRPr="00A476DC">
        <w:rPr>
          <w:rFonts w:ascii="UD デジタル 教科書体 NK-R" w:eastAsia="UD デジタル 教科書体 NK-R" w:hint="eastAsia"/>
        </w:rPr>
        <w:t xml:space="preserve">　　　　　　　　　　　　・二類の歌詞で著作権のあるものについては、著作権者の許可を得て明記する。</w:t>
      </w:r>
    </w:p>
    <w:p w14:paraId="53EF99E8" w14:textId="1DC8C100" w:rsidR="00A476DC" w:rsidRPr="00A476DC" w:rsidRDefault="00A476DC" w:rsidP="00A476DC">
      <w:pPr>
        <w:rPr>
          <w:rFonts w:ascii="UD デジタル 教科書体 NK-R" w:eastAsia="UD デジタル 教科書体 NK-R"/>
        </w:rPr>
      </w:pPr>
      <w:r w:rsidRPr="00A476DC">
        <w:rPr>
          <w:rFonts w:ascii="UD デジタル 教科書体 NK-R" w:eastAsia="UD デジタル 教科書体 NK-R" w:hint="eastAsia"/>
        </w:rPr>
        <w:t xml:space="preserve">　　　　　　　　　　　　・なお、応募作品は、学校として取り組み指導された範囲内のものであること（一人一作品に限る）。</w:t>
      </w:r>
    </w:p>
    <w:p w14:paraId="29F03645" w14:textId="77777777" w:rsidR="00A476DC" w:rsidRPr="00A476DC" w:rsidRDefault="00A476DC" w:rsidP="00A476DC">
      <w:pPr>
        <w:rPr>
          <w:rFonts w:ascii="UD デジタル 教科書体 NK-R" w:eastAsia="UD デジタル 教科書体 NK-R"/>
        </w:rPr>
      </w:pPr>
    </w:p>
    <w:p w14:paraId="6FD8F29E" w14:textId="5CFEB508" w:rsidR="00A476DC" w:rsidRDefault="00A476DC" w:rsidP="00A476DC">
      <w:pPr>
        <w:ind w:leftChars="600" w:left="1470" w:hangingChars="100" w:hanging="210"/>
        <w:rPr>
          <w:rFonts w:ascii="UD デジタル 教科書体 NK-R" w:eastAsia="UD デジタル 教科書体 NK-R"/>
        </w:rPr>
      </w:pPr>
      <w:r w:rsidRPr="00A476DC">
        <w:rPr>
          <w:rFonts w:ascii="UD デジタル 教科書体 NK-R" w:eastAsia="UD デジタル 教科書体 NK-R" w:hint="eastAsia"/>
        </w:rPr>
        <w:t>（和歌山大学名誉教授）及び学校関係者によって県審査を行う。</w:t>
      </w:r>
    </w:p>
    <w:p w14:paraId="5D7FD85E" w14:textId="77777777" w:rsidR="00A476DC" w:rsidRPr="00A476DC" w:rsidRDefault="00A476DC" w:rsidP="00A476DC">
      <w:pPr>
        <w:rPr>
          <w:rFonts w:ascii="UD デジタル 教科書体 NK-R" w:eastAsia="UD デジタル 教科書体 NK-R" w:hint="eastAsia"/>
        </w:rPr>
      </w:pPr>
    </w:p>
    <w:p w14:paraId="0C9C7E8B" w14:textId="02F82871" w:rsidR="00A476DC" w:rsidRPr="00A476DC" w:rsidRDefault="00F540EC" w:rsidP="00A476DC">
      <w:pPr>
        <w:rPr>
          <w:rFonts w:ascii="UD デジタル 教科書体 NK-R" w:eastAsia="UD デジタル 教科書体 NK-R"/>
        </w:rPr>
      </w:pPr>
      <w:r>
        <w:rPr>
          <w:rFonts w:ascii="UD デジタル 教科書体 NK-R" w:eastAsia="UD デジタル 教科書体 NK-R" w:hint="eastAsia"/>
        </w:rPr>
        <w:t>４</w:t>
      </w:r>
      <w:r w:rsidR="00A476DC" w:rsidRPr="00A476DC">
        <w:rPr>
          <w:rFonts w:ascii="UD デジタル 教科書体 NK-R" w:eastAsia="UD デジタル 教科書体 NK-R" w:hint="eastAsia"/>
        </w:rPr>
        <w:t xml:space="preserve">  その他　　　　・児童の作品は返却できません。</w:t>
      </w:r>
    </w:p>
    <w:p w14:paraId="6AAF5FA7" w14:textId="2AC877CF" w:rsidR="00A476DC" w:rsidRPr="00A476DC" w:rsidRDefault="00A476DC" w:rsidP="00A476DC">
      <w:pPr>
        <w:rPr>
          <w:rFonts w:ascii="UD デジタル 教科書体 NK-R" w:eastAsia="UD デジタル 教科書体 NK-R"/>
        </w:rPr>
      </w:pPr>
      <w:r w:rsidRPr="00A476DC">
        <w:rPr>
          <w:rFonts w:ascii="UD デジタル 教科書体 NK-R" w:eastAsia="UD デジタル 教科書体 NK-R" w:hint="eastAsia"/>
        </w:rPr>
        <w:t xml:space="preserve">　　　　　　　　　 </w:t>
      </w:r>
      <w:r>
        <w:rPr>
          <w:rFonts w:ascii="UD デジタル 教科書体 NK-R" w:eastAsia="UD デジタル 教科書体 NK-R" w:hint="eastAsia"/>
        </w:rPr>
        <w:t xml:space="preserve">　　　</w:t>
      </w:r>
      <w:r w:rsidRPr="00A476DC">
        <w:rPr>
          <w:rFonts w:ascii="UD デジタル 教科書体 NK-R" w:eastAsia="UD デジタル 教科書体 NK-R" w:hint="eastAsia"/>
        </w:rPr>
        <w:t>・最優秀作品については、音教連だよりに掲載される旨をご理解ください。</w:t>
      </w:r>
    </w:p>
    <w:p w14:paraId="2408F487" w14:textId="0F6437D6" w:rsidR="009649D6" w:rsidRPr="00A476DC" w:rsidRDefault="00A476DC" w:rsidP="00A476DC">
      <w:pPr>
        <w:rPr>
          <w:rFonts w:ascii="UD デジタル 教科書体 NK-R" w:eastAsia="UD デジタル 教科書体 NK-R"/>
        </w:rPr>
      </w:pPr>
      <w:r w:rsidRPr="00A476DC">
        <w:rPr>
          <w:rFonts w:ascii="UD デジタル 教科書体 NK-R" w:eastAsia="UD デジタル 教科書体 NK-R" w:hint="eastAsia"/>
        </w:rPr>
        <w:t xml:space="preserve">　　　　　　　　　</w:t>
      </w:r>
      <w:r>
        <w:rPr>
          <w:rFonts w:ascii="UD デジタル 教科書体 NK-R" w:eastAsia="UD デジタル 教科書体 NK-R" w:hint="eastAsia"/>
        </w:rPr>
        <w:t xml:space="preserve">　　　　</w:t>
      </w:r>
      <w:r w:rsidR="009649D6" w:rsidRPr="00A66689">
        <w:rPr>
          <w:rFonts w:ascii="UD デジタル 教科書体 NK-R" w:eastAsia="UD デジタル 教科書体 NK-R" w:hint="eastAsia"/>
        </w:rPr>
        <w:t>・別紙「応募前にご確認いただきたいこと」も参照し、添削の上、ご提出お願いいたします。</w:t>
      </w:r>
    </w:p>
    <w:p w14:paraId="38BA3893" w14:textId="77777777" w:rsidR="00A476DC" w:rsidRPr="00A476DC" w:rsidRDefault="00A476DC" w:rsidP="00A476DC">
      <w:pPr>
        <w:rPr>
          <w:rFonts w:ascii="UD デジタル 教科書体 NK-R" w:eastAsia="UD デジタル 教科書体 NK-R"/>
        </w:rPr>
      </w:pPr>
    </w:p>
    <w:p w14:paraId="1819D7AB" w14:textId="301026E7" w:rsidR="00C1516F" w:rsidRDefault="00F540EC" w:rsidP="00A476DC">
      <w:pPr>
        <w:rPr>
          <w:rFonts w:ascii="UD デジタル 教科書体 NK-R" w:eastAsia="UD デジタル 教科書体 NK-R"/>
        </w:rPr>
      </w:pPr>
      <w:r>
        <w:rPr>
          <w:rFonts w:ascii="UD デジタル 教科書体 NK-R" w:eastAsia="UD デジタル 教科書体 NK-R" w:hint="eastAsia"/>
        </w:rPr>
        <w:t>５</w:t>
      </w:r>
      <w:r w:rsidR="00A476DC" w:rsidRPr="00A476DC">
        <w:rPr>
          <w:rFonts w:ascii="UD デジタル 教科書体 NK-R" w:eastAsia="UD デジタル 教科書体 NK-R" w:hint="eastAsia"/>
        </w:rPr>
        <w:t xml:space="preserve">　一類課題詩　（小学校の部）</w:t>
      </w:r>
    </w:p>
    <w:p w14:paraId="29142F60" w14:textId="4D101293" w:rsidR="00A476DC" w:rsidRPr="0019763D" w:rsidRDefault="00923DDE" w:rsidP="00A476DC">
      <w:pPr>
        <w:rPr>
          <w:rFonts w:ascii="UD デジタル 教科書体 NK-R" w:eastAsia="UD デジタル 教科書体 NK-R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6B07267" wp14:editId="3831B732">
            <wp:simplePos x="0" y="0"/>
            <wp:positionH relativeFrom="column">
              <wp:posOffset>800100</wp:posOffset>
            </wp:positionH>
            <wp:positionV relativeFrom="paragraph">
              <wp:posOffset>165100</wp:posOffset>
            </wp:positionV>
            <wp:extent cx="4387850" cy="3733800"/>
            <wp:effectExtent l="19050" t="19050" r="12700" b="19050"/>
            <wp:wrapNone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7850" cy="37338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F4177D" w14:textId="76B12922" w:rsidR="00A476DC" w:rsidRDefault="00A476DC" w:rsidP="00A476DC">
      <w:pPr>
        <w:rPr>
          <w:rFonts w:ascii="UD デジタル 教科書体 NK-R" w:eastAsia="UD デジタル 教科書体 NK-R"/>
        </w:rPr>
      </w:pPr>
    </w:p>
    <w:p w14:paraId="0583E68E" w14:textId="303089F6" w:rsidR="00F540EC" w:rsidRDefault="00F540EC" w:rsidP="00A476DC">
      <w:pPr>
        <w:rPr>
          <w:rFonts w:ascii="UD デジタル 教科書体 NK-R" w:eastAsia="UD デジタル 教科書体 NK-R"/>
        </w:rPr>
      </w:pPr>
    </w:p>
    <w:p w14:paraId="51297AEF" w14:textId="3F5DF120" w:rsidR="00F540EC" w:rsidRDefault="00F540EC" w:rsidP="00A476DC">
      <w:pPr>
        <w:rPr>
          <w:rFonts w:ascii="UD デジタル 教科書体 NK-R" w:eastAsia="UD デジタル 教科書体 NK-R"/>
        </w:rPr>
      </w:pPr>
    </w:p>
    <w:p w14:paraId="11F82B59" w14:textId="78A3BD2F" w:rsidR="00F540EC" w:rsidRDefault="00F540EC" w:rsidP="00A476DC">
      <w:pPr>
        <w:rPr>
          <w:rFonts w:ascii="UD デジタル 教科書体 NK-R" w:eastAsia="UD デジタル 教科書体 NK-R"/>
        </w:rPr>
      </w:pPr>
    </w:p>
    <w:p w14:paraId="3C9DBBB2" w14:textId="0A366CD1" w:rsidR="00F540EC" w:rsidRDefault="00F540EC" w:rsidP="00A476DC">
      <w:pPr>
        <w:rPr>
          <w:rFonts w:ascii="UD デジタル 教科書体 NK-R" w:eastAsia="UD デジタル 教科書体 NK-R"/>
        </w:rPr>
      </w:pPr>
    </w:p>
    <w:p w14:paraId="64F93689" w14:textId="47AE10D8" w:rsidR="00F540EC" w:rsidRDefault="00F540EC" w:rsidP="00A476DC">
      <w:pPr>
        <w:rPr>
          <w:rFonts w:ascii="UD デジタル 教科書体 NK-R" w:eastAsia="UD デジタル 教科書体 NK-R"/>
        </w:rPr>
      </w:pPr>
    </w:p>
    <w:p w14:paraId="7BC8F798" w14:textId="67CF8D35" w:rsidR="00F540EC" w:rsidRDefault="00F540EC" w:rsidP="00A476DC">
      <w:pPr>
        <w:rPr>
          <w:rFonts w:ascii="UD デジタル 教科書体 NK-R" w:eastAsia="UD デジタル 教科書体 NK-R"/>
        </w:rPr>
      </w:pPr>
    </w:p>
    <w:p w14:paraId="2069285C" w14:textId="7D3E1FCB" w:rsidR="00F540EC" w:rsidRDefault="00F540EC" w:rsidP="00A476DC">
      <w:pPr>
        <w:rPr>
          <w:rFonts w:ascii="UD デジタル 教科書体 NK-R" w:eastAsia="UD デジタル 教科書体 NK-R"/>
        </w:rPr>
      </w:pPr>
    </w:p>
    <w:p w14:paraId="5356AECC" w14:textId="3F7CB248" w:rsidR="00F540EC" w:rsidRDefault="00F540EC" w:rsidP="00A476DC">
      <w:pPr>
        <w:rPr>
          <w:rFonts w:ascii="UD デジタル 教科書体 NK-R" w:eastAsia="UD デジタル 教科書体 NK-R"/>
        </w:rPr>
      </w:pPr>
    </w:p>
    <w:p w14:paraId="2DD05CC2" w14:textId="2D8347D5" w:rsidR="00F540EC" w:rsidRDefault="00F540EC" w:rsidP="00A476DC">
      <w:pPr>
        <w:rPr>
          <w:rFonts w:ascii="UD デジタル 教科書体 NK-R" w:eastAsia="UD デジタル 教科書体 NK-R"/>
        </w:rPr>
      </w:pPr>
    </w:p>
    <w:p w14:paraId="2067898D" w14:textId="3F14B187" w:rsidR="00F540EC" w:rsidRDefault="00F540EC" w:rsidP="00A476DC">
      <w:pPr>
        <w:rPr>
          <w:rFonts w:ascii="UD デジタル 教科書体 NK-R" w:eastAsia="UD デジタル 教科書体 NK-R"/>
        </w:rPr>
      </w:pPr>
    </w:p>
    <w:p w14:paraId="17EB5094" w14:textId="397EEAA6" w:rsidR="00F540EC" w:rsidRDefault="00F540EC" w:rsidP="00A476DC">
      <w:pPr>
        <w:rPr>
          <w:rFonts w:ascii="UD デジタル 教科書体 NK-R" w:eastAsia="UD デジタル 教科書体 NK-R"/>
        </w:rPr>
      </w:pPr>
    </w:p>
    <w:p w14:paraId="54FCB493" w14:textId="7DA8562C" w:rsidR="00F540EC" w:rsidRDefault="00F540EC" w:rsidP="00A476DC">
      <w:pPr>
        <w:rPr>
          <w:rFonts w:ascii="UD デジタル 教科書体 NK-R" w:eastAsia="UD デジタル 教科書体 NK-R"/>
        </w:rPr>
      </w:pPr>
    </w:p>
    <w:p w14:paraId="25D1C4A8" w14:textId="77777777" w:rsidR="00F540EC" w:rsidRPr="00F540EC" w:rsidRDefault="00F540EC" w:rsidP="00F540EC">
      <w:pPr>
        <w:snapToGrid w:val="0"/>
        <w:jc w:val="center"/>
        <w:rPr>
          <w:rFonts w:hAnsi="ＭＳ 明朝"/>
          <w:b/>
          <w:bCs/>
          <w:sz w:val="32"/>
          <w:szCs w:val="36"/>
          <w:bdr w:val="single" w:sz="4" w:space="0" w:color="auto"/>
        </w:rPr>
      </w:pPr>
      <w:r w:rsidRPr="00F540EC">
        <w:rPr>
          <w:rFonts w:hAnsi="ＭＳ 明朝" w:hint="eastAsia"/>
          <w:b/>
          <w:bCs/>
          <w:sz w:val="32"/>
          <w:szCs w:val="36"/>
          <w:bdr w:val="single" w:sz="4" w:space="0" w:color="auto"/>
        </w:rPr>
        <w:t>作曲コンクール　応募前にご確認いただきたいこと</w:t>
      </w:r>
    </w:p>
    <w:p w14:paraId="7B72279C" w14:textId="77777777" w:rsidR="00F540EC" w:rsidRPr="00F540EC" w:rsidRDefault="00F540EC" w:rsidP="00F540EC">
      <w:pPr>
        <w:snapToGrid w:val="0"/>
        <w:rPr>
          <w:rFonts w:hAnsi="ＭＳ 明朝"/>
          <w:sz w:val="24"/>
          <w:szCs w:val="28"/>
        </w:rPr>
      </w:pPr>
    </w:p>
    <w:p w14:paraId="65668FEB" w14:textId="77777777" w:rsidR="00F540EC" w:rsidRPr="00F540EC" w:rsidRDefault="00F540EC" w:rsidP="00F540EC">
      <w:pPr>
        <w:snapToGrid w:val="0"/>
        <w:rPr>
          <w:rFonts w:hAnsi="ＭＳ 明朝"/>
        </w:rPr>
      </w:pPr>
      <w:r w:rsidRPr="00F540EC">
        <w:rPr>
          <w:rFonts w:hAnsi="ＭＳ 明朝" w:hint="eastAsia"/>
        </w:rPr>
        <w:t>以下の場合は、審査の対象外となります。</w:t>
      </w:r>
    </w:p>
    <w:p w14:paraId="2AAC1B24" w14:textId="77777777" w:rsidR="00F540EC" w:rsidRPr="00F540EC" w:rsidRDefault="00F540EC" w:rsidP="00F540EC">
      <w:pPr>
        <w:snapToGrid w:val="0"/>
        <w:rPr>
          <w:rFonts w:hAnsi="ＭＳ 明朝"/>
        </w:rPr>
      </w:pPr>
      <w:r w:rsidRPr="00F540EC">
        <w:rPr>
          <w:rFonts w:hAnsi="ＭＳ 明朝" w:hint="eastAsia"/>
        </w:rPr>
        <w:t>応募前に、各学校の先生方で添削の上、ご提出いただけると幸いです。</w:t>
      </w:r>
    </w:p>
    <w:p w14:paraId="2799F5B8" w14:textId="77777777" w:rsidR="00F540EC" w:rsidRPr="00F540EC" w:rsidRDefault="00F540EC" w:rsidP="00F540EC">
      <w:pPr>
        <w:snapToGrid w:val="0"/>
        <w:rPr>
          <w:rFonts w:hAnsi="ＭＳ 明朝"/>
          <w:sz w:val="24"/>
          <w:szCs w:val="28"/>
        </w:rPr>
      </w:pPr>
    </w:p>
    <w:p w14:paraId="58744BD0" w14:textId="77777777" w:rsidR="00F540EC" w:rsidRPr="00F540EC" w:rsidRDefault="00F540EC" w:rsidP="00F540EC">
      <w:pPr>
        <w:snapToGrid w:val="0"/>
        <w:rPr>
          <w:rFonts w:hAnsi="ＭＳ 明朝"/>
          <w:sz w:val="2"/>
          <w:szCs w:val="2"/>
        </w:rPr>
      </w:pPr>
    </w:p>
    <w:p w14:paraId="008D5EB5" w14:textId="77777777" w:rsidR="00F540EC" w:rsidRPr="00F540EC" w:rsidRDefault="00F540EC" w:rsidP="00F540EC">
      <w:pPr>
        <w:snapToGrid w:val="0"/>
        <w:rPr>
          <w:rFonts w:ascii="UD デジタル 教科書体 N-B" w:eastAsia="UD デジタル 教科書体 N-B" w:hAnsi="ＭＳ 明朝"/>
          <w:sz w:val="24"/>
          <w:szCs w:val="28"/>
        </w:rPr>
      </w:pPr>
      <w:r w:rsidRPr="00F540EC">
        <w:rPr>
          <w:rFonts w:ascii="UD デジタル 教科書体 N-B" w:eastAsia="UD デジタル 教科書体 N-B" w:hAnsi="ＭＳ 明朝" w:hint="eastAsia"/>
          <w:sz w:val="24"/>
          <w:szCs w:val="28"/>
        </w:rPr>
        <w:t>・記譜間違いがある</w:t>
      </w:r>
    </w:p>
    <w:p w14:paraId="4A76E7B2" w14:textId="77777777" w:rsidR="00F540EC" w:rsidRPr="00F540EC" w:rsidRDefault="00F540EC" w:rsidP="00F540EC">
      <w:pPr>
        <w:snapToGrid w:val="0"/>
        <w:rPr>
          <w:rFonts w:ascii="UD デジタル 教科書体 N-B" w:eastAsia="UD デジタル 教科書体 N-B" w:hAnsi="ＭＳ 明朝"/>
          <w:sz w:val="24"/>
          <w:szCs w:val="28"/>
        </w:rPr>
      </w:pPr>
      <w:r w:rsidRPr="00F540EC">
        <w:rPr>
          <w:rFonts w:ascii="UD デジタル 教科書体 N-B" w:eastAsia="UD デジタル 教科書体 N-B" w:hAnsi="ＭＳ 明朝" w:hint="eastAsia"/>
          <w:sz w:val="24"/>
          <w:szCs w:val="28"/>
        </w:rPr>
        <w:t>・拍子と音符の数が違っている</w:t>
      </w:r>
    </w:p>
    <w:p w14:paraId="4EA37C5E" w14:textId="77777777" w:rsidR="00F540EC" w:rsidRPr="00F540EC" w:rsidRDefault="00F540EC" w:rsidP="00F540EC">
      <w:pPr>
        <w:snapToGrid w:val="0"/>
        <w:rPr>
          <w:rFonts w:ascii="UD デジタル 教科書体 N-B" w:eastAsia="UD デジタル 教科書体 N-B" w:hAnsi="ＭＳ 明朝"/>
          <w:sz w:val="24"/>
          <w:szCs w:val="28"/>
        </w:rPr>
      </w:pPr>
      <w:r w:rsidRPr="00F540EC">
        <w:rPr>
          <w:rFonts w:ascii="UD デジタル 教科書体 N-B" w:eastAsia="UD デジタル 教科書体 N-B" w:hAnsi="ＭＳ 明朝" w:hint="eastAsia"/>
          <w:sz w:val="24"/>
          <w:szCs w:val="28"/>
        </w:rPr>
        <w:t>・調性と調号が違っている</w:t>
      </w:r>
    </w:p>
    <w:p w14:paraId="70E70C3F" w14:textId="77777777" w:rsidR="00F540EC" w:rsidRPr="00F540EC" w:rsidRDefault="00F540EC" w:rsidP="00F540EC">
      <w:pPr>
        <w:snapToGrid w:val="0"/>
        <w:rPr>
          <w:rFonts w:ascii="UD デジタル 教科書体 N-B" w:eastAsia="UD デジタル 教科書体 N-B" w:hAnsi="ＭＳ 明朝"/>
          <w:sz w:val="24"/>
          <w:szCs w:val="28"/>
        </w:rPr>
      </w:pPr>
      <w:r w:rsidRPr="00F540EC">
        <w:rPr>
          <w:rFonts w:ascii="UD デジタル 教科書体 N-B" w:eastAsia="UD デジタル 教科書体 N-B" w:hAnsi="ＭＳ 明朝" w:hint="eastAsia"/>
          <w:sz w:val="24"/>
          <w:szCs w:val="28"/>
        </w:rPr>
        <w:t>・書き方により、音符が分からない（</w:t>
      </w:r>
      <w:r w:rsidRPr="00F540EC">
        <w:rPr>
          <w:rFonts w:ascii="UD デジタル 教科書体 N-B" w:eastAsia="UD デジタル 教科書体 N-B" w:hAnsi="ＭＳ 明朝" w:hint="eastAsia"/>
          <w:i/>
          <w:iCs/>
          <w:sz w:val="24"/>
          <w:szCs w:val="28"/>
        </w:rPr>
        <w:t>ファ</w:t>
      </w:r>
      <w:r w:rsidRPr="00F540EC">
        <w:rPr>
          <w:rFonts w:ascii="UD デジタル 教科書体 N-B" w:eastAsia="UD デジタル 教科書体 N-B" w:hAnsi="ＭＳ 明朝" w:hint="eastAsia"/>
          <w:sz w:val="24"/>
          <w:szCs w:val="28"/>
        </w:rPr>
        <w:t xml:space="preserve"> か </w:t>
      </w:r>
      <w:r w:rsidRPr="00F540EC">
        <w:rPr>
          <w:rFonts w:ascii="UD デジタル 教科書体 N-B" w:eastAsia="UD デジタル 教科書体 N-B" w:hAnsi="ＭＳ 明朝" w:hint="eastAsia"/>
          <w:i/>
          <w:iCs/>
          <w:sz w:val="24"/>
          <w:szCs w:val="28"/>
        </w:rPr>
        <w:t xml:space="preserve">ソ </w:t>
      </w:r>
      <w:r w:rsidRPr="00F540EC">
        <w:rPr>
          <w:rFonts w:ascii="UD デジタル 教科書体 N-B" w:eastAsia="UD デジタル 教科書体 N-B" w:hAnsi="ＭＳ 明朝" w:hint="eastAsia"/>
          <w:sz w:val="24"/>
          <w:szCs w:val="28"/>
        </w:rPr>
        <w:t>か判断しづらい等）</w:t>
      </w:r>
    </w:p>
    <w:p w14:paraId="6ACDAE84" w14:textId="77777777" w:rsidR="00F540EC" w:rsidRPr="00F540EC" w:rsidRDefault="00F540EC" w:rsidP="00F540EC">
      <w:pPr>
        <w:snapToGrid w:val="0"/>
        <w:rPr>
          <w:rFonts w:ascii="UD デジタル 教科書体 N-B" w:eastAsia="UD デジタル 教科書体 N-B" w:hAnsi="ＭＳ 明朝"/>
          <w:sz w:val="24"/>
          <w:szCs w:val="28"/>
        </w:rPr>
      </w:pPr>
      <w:r w:rsidRPr="00F540EC">
        <w:rPr>
          <w:rFonts w:ascii="UD デジタル 教科書体 N-B" w:eastAsia="UD デジタル 教科書体 N-B" w:hAnsi="ＭＳ 明朝" w:hint="eastAsia"/>
          <w:sz w:val="24"/>
          <w:szCs w:val="28"/>
        </w:rPr>
        <w:t>・調が分からない</w:t>
      </w:r>
    </w:p>
    <w:p w14:paraId="6FACF1DD" w14:textId="77777777" w:rsidR="00F540EC" w:rsidRPr="00F540EC" w:rsidRDefault="00F540EC" w:rsidP="00F540EC">
      <w:pPr>
        <w:snapToGrid w:val="0"/>
        <w:rPr>
          <w:rFonts w:ascii="UD デジタル 教科書体 N-B" w:eastAsia="UD デジタル 教科書体 N-B" w:hAnsi="ＭＳ 明朝"/>
          <w:sz w:val="24"/>
          <w:szCs w:val="28"/>
        </w:rPr>
      </w:pPr>
      <w:r w:rsidRPr="00F540EC">
        <w:rPr>
          <w:rFonts w:ascii="UD デジタル 教科書体 N-B" w:eastAsia="UD デジタル 教科書体 N-B" w:hAnsi="ＭＳ 明朝" w:hint="eastAsia"/>
          <w:sz w:val="24"/>
          <w:szCs w:val="28"/>
        </w:rPr>
        <w:t>・１つの音符に歌詞が２語以上入っていて歌うことができない（一類、二類）</w:t>
      </w:r>
    </w:p>
    <w:p w14:paraId="58C7AB7C" w14:textId="77777777" w:rsidR="00F540EC" w:rsidRPr="00F540EC" w:rsidRDefault="00F540EC" w:rsidP="00F540EC">
      <w:pPr>
        <w:snapToGrid w:val="0"/>
        <w:rPr>
          <w:rFonts w:ascii="UD デジタル 教科書体 N-B" w:eastAsia="UD デジタル 教科書体 N-B" w:hAnsi="ＭＳ 明朝"/>
          <w:sz w:val="24"/>
          <w:szCs w:val="28"/>
        </w:rPr>
      </w:pPr>
      <w:r w:rsidRPr="00F540EC">
        <w:rPr>
          <w:rFonts w:ascii="UD デジタル 教科書体 N-B" w:eastAsia="UD デジタル 教科書体 N-B" w:hAnsi="ＭＳ 明朝" w:hint="eastAsia"/>
          <w:sz w:val="24"/>
          <w:szCs w:val="28"/>
        </w:rPr>
        <w:t>・音域が広すぎて歌うことができない（一類、二類）</w:t>
      </w:r>
    </w:p>
    <w:p w14:paraId="7F0AAC27" w14:textId="77777777" w:rsidR="00F540EC" w:rsidRPr="00F540EC" w:rsidRDefault="00F540EC" w:rsidP="00F540EC">
      <w:pPr>
        <w:snapToGrid w:val="0"/>
        <w:rPr>
          <w:rFonts w:ascii="UD デジタル 教科書体 N-B" w:eastAsia="UD デジタル 教科書体 N-B" w:hAnsi="ＭＳ 明朝"/>
          <w:sz w:val="24"/>
          <w:szCs w:val="28"/>
        </w:rPr>
      </w:pPr>
      <w:r w:rsidRPr="00F540EC">
        <w:rPr>
          <w:rFonts w:ascii="UD デジタル 教科書体 N-B" w:eastAsia="UD デジタル 教科書体 N-B" w:hAnsi="ＭＳ 明朝" w:hint="eastAsia"/>
          <w:sz w:val="24"/>
          <w:szCs w:val="28"/>
        </w:rPr>
        <w:t>・リコーダーの音域を超えている（三類）</w:t>
      </w:r>
    </w:p>
    <w:p w14:paraId="577B5AE3" w14:textId="77777777" w:rsidR="00F540EC" w:rsidRPr="00F540EC" w:rsidRDefault="00F540EC" w:rsidP="00F540EC">
      <w:pPr>
        <w:snapToGrid w:val="0"/>
        <w:rPr>
          <w:rFonts w:ascii="UD デジタル 教科書体 N-B" w:eastAsia="UD デジタル 教科書体 N-B" w:hAnsi="ＭＳ 明朝"/>
          <w:sz w:val="24"/>
          <w:szCs w:val="28"/>
        </w:rPr>
      </w:pPr>
    </w:p>
    <w:p w14:paraId="325AA715" w14:textId="77777777" w:rsidR="00F540EC" w:rsidRPr="00F540EC" w:rsidRDefault="00F540EC" w:rsidP="00F540EC">
      <w:pPr>
        <w:snapToGrid w:val="0"/>
        <w:rPr>
          <w:rFonts w:ascii="UD デジタル 教科書体 N-B" w:eastAsia="UD デジタル 教科書体 N-B" w:hAnsi="ＭＳ 明朝"/>
          <w:sz w:val="24"/>
          <w:szCs w:val="28"/>
        </w:rPr>
      </w:pPr>
      <w:r w:rsidRPr="00F540EC">
        <w:rPr>
          <w:rFonts w:ascii="UD デジタル 教科書体 N-B" w:eastAsia="UD デジタル 教科書体 N-B" w:hAnsi="ＭＳ 明朝" w:hint="eastAsia"/>
          <w:sz w:val="24"/>
          <w:szCs w:val="28"/>
        </w:rPr>
        <w:t>※２番以降も歌詞が続く場合、１番の歌詞でも２番の歌詞でも歌えるように記譜ください。（譜例１・２を参考に）</w:t>
      </w:r>
    </w:p>
    <w:p w14:paraId="5AC8AAB1" w14:textId="77777777" w:rsidR="00F540EC" w:rsidRPr="00F540EC" w:rsidRDefault="00F540EC" w:rsidP="00F540EC">
      <w:pPr>
        <w:snapToGrid w:val="0"/>
        <w:rPr>
          <w:rFonts w:ascii="UD デジタル 教科書体 N-B" w:eastAsia="UD デジタル 教科書体 N-B" w:hAnsi="ＭＳ 明朝"/>
          <w:sz w:val="8"/>
          <w:szCs w:val="10"/>
        </w:rPr>
      </w:pPr>
    </w:p>
    <w:p w14:paraId="5F492EE0" w14:textId="77777777" w:rsidR="00F540EC" w:rsidRPr="00F540EC" w:rsidRDefault="00F540EC" w:rsidP="00F540EC">
      <w:pPr>
        <w:rPr>
          <w:rFonts w:hAnsi="ＭＳ 明朝"/>
        </w:rPr>
      </w:pPr>
      <w:r w:rsidRPr="00F540EC">
        <w:rPr>
          <w:rFonts w:hAnsi="ＭＳ 明朝"/>
          <w:noProof/>
          <w:u w:val="single"/>
        </w:rPr>
        <w:drawing>
          <wp:anchor distT="0" distB="0" distL="114300" distR="114300" simplePos="0" relativeHeight="251661312" behindDoc="1" locked="0" layoutInCell="1" allowOverlap="1" wp14:anchorId="76DE87FF" wp14:editId="52143553">
            <wp:simplePos x="0" y="0"/>
            <wp:positionH relativeFrom="column">
              <wp:posOffset>3786774</wp:posOffset>
            </wp:positionH>
            <wp:positionV relativeFrom="paragraph">
              <wp:posOffset>73025</wp:posOffset>
            </wp:positionV>
            <wp:extent cx="1522175" cy="846636"/>
            <wp:effectExtent l="0" t="0" r="1905" b="0"/>
            <wp:wrapNone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828" t="17123" r="33682" b="40857"/>
                    <a:stretch/>
                  </pic:blipFill>
                  <pic:spPr bwMode="auto">
                    <a:xfrm>
                      <a:off x="0" y="0"/>
                      <a:ext cx="1522175" cy="8466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540EC">
        <w:rPr>
          <w:rFonts w:hAnsi="ＭＳ 明朝"/>
          <w:noProof/>
          <w:u w:val="single"/>
        </w:rPr>
        <w:drawing>
          <wp:anchor distT="0" distB="0" distL="114300" distR="114300" simplePos="0" relativeHeight="251660288" behindDoc="1" locked="0" layoutInCell="1" allowOverlap="1" wp14:anchorId="6C4E9C5F" wp14:editId="1ED1E5F2">
            <wp:simplePos x="0" y="0"/>
            <wp:positionH relativeFrom="column">
              <wp:posOffset>237383</wp:posOffset>
            </wp:positionH>
            <wp:positionV relativeFrom="paragraph">
              <wp:posOffset>43815</wp:posOffset>
            </wp:positionV>
            <wp:extent cx="2272312" cy="924236"/>
            <wp:effectExtent l="0" t="0" r="0" b="9525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890" t="36949" r="39455" b="34380"/>
                    <a:stretch/>
                  </pic:blipFill>
                  <pic:spPr bwMode="auto">
                    <a:xfrm>
                      <a:off x="0" y="0"/>
                      <a:ext cx="2272312" cy="9242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540EC">
        <w:rPr>
          <w:rFonts w:hAnsi="ＭＳ 明朝" w:hint="eastAsia"/>
          <w:u w:val="single"/>
        </w:rPr>
        <w:t>譜例１</w:t>
      </w:r>
      <w:r w:rsidRPr="00F540EC">
        <w:rPr>
          <w:rFonts w:hAnsi="ＭＳ 明朝" w:hint="eastAsia"/>
        </w:rPr>
        <w:t xml:space="preserve">　　　　　　　　　　　　　　　　　　　　　　</w:t>
      </w:r>
      <w:r w:rsidRPr="00F540EC">
        <w:rPr>
          <w:rFonts w:hAnsi="ＭＳ 明朝" w:hint="eastAsia"/>
          <w:u w:val="single"/>
        </w:rPr>
        <w:t>譜例２</w:t>
      </w:r>
    </w:p>
    <w:p w14:paraId="15983AC4" w14:textId="77777777" w:rsidR="00F540EC" w:rsidRPr="00F540EC" w:rsidRDefault="00F540EC" w:rsidP="00F540EC">
      <w:pPr>
        <w:rPr>
          <w:rFonts w:hAnsi="ＭＳ 明朝"/>
        </w:rPr>
      </w:pPr>
    </w:p>
    <w:p w14:paraId="0C13408E" w14:textId="77777777" w:rsidR="00F540EC" w:rsidRPr="00F540EC" w:rsidRDefault="00F540EC" w:rsidP="00F540EC">
      <w:pPr>
        <w:rPr>
          <w:rFonts w:hAnsi="ＭＳ 明朝"/>
        </w:rPr>
      </w:pPr>
    </w:p>
    <w:p w14:paraId="59A048C6" w14:textId="77777777" w:rsidR="00F540EC" w:rsidRPr="00F540EC" w:rsidRDefault="00F540EC" w:rsidP="00F540EC">
      <w:pPr>
        <w:rPr>
          <w:rFonts w:hAnsi="ＭＳ 明朝"/>
        </w:rPr>
      </w:pPr>
    </w:p>
    <w:p w14:paraId="7514AED1" w14:textId="77777777" w:rsidR="00F540EC" w:rsidRPr="00F540EC" w:rsidRDefault="00F540EC" w:rsidP="00F540EC">
      <w:pPr>
        <w:rPr>
          <w:rFonts w:hAnsi="ＭＳ 明朝"/>
        </w:rPr>
      </w:pPr>
    </w:p>
    <w:p w14:paraId="35836E6E" w14:textId="77777777" w:rsidR="00F540EC" w:rsidRPr="00F540EC" w:rsidRDefault="00F540EC" w:rsidP="00F540EC">
      <w:pPr>
        <w:rPr>
          <w:rFonts w:hAnsi="ＭＳ 明朝"/>
        </w:rPr>
      </w:pPr>
      <w:r w:rsidRPr="00F540EC">
        <w:rPr>
          <w:rFonts w:hAnsi="ＭＳ 明朝" w:hint="eastAsia"/>
        </w:rPr>
        <w:t>引用文献</w:t>
      </w:r>
    </w:p>
    <w:p w14:paraId="0E303806" w14:textId="77777777" w:rsidR="00F540EC" w:rsidRPr="00F540EC" w:rsidRDefault="00F540EC" w:rsidP="00F540EC">
      <w:pPr>
        <w:rPr>
          <w:rFonts w:hAnsi="ＭＳ 明朝"/>
        </w:rPr>
      </w:pPr>
      <w:r w:rsidRPr="00F540EC">
        <w:rPr>
          <w:rFonts w:hAnsi="ＭＳ 明朝" w:hint="eastAsia"/>
        </w:rPr>
        <w:t>・小原光一　ほか1</w:t>
      </w:r>
      <w:r w:rsidRPr="00F540EC">
        <w:rPr>
          <w:rFonts w:hAnsi="ＭＳ 明朝"/>
        </w:rPr>
        <w:t>8</w:t>
      </w:r>
      <w:r w:rsidRPr="00F540EC">
        <w:rPr>
          <w:rFonts w:hAnsi="ＭＳ 明朝" w:hint="eastAsia"/>
        </w:rPr>
        <w:t>名　『中学生の音楽2・3上』　令和３年２月　教育芸術社</w:t>
      </w:r>
    </w:p>
    <w:p w14:paraId="6AE1EB49" w14:textId="77777777" w:rsidR="00F540EC" w:rsidRPr="00F540EC" w:rsidRDefault="00F540EC" w:rsidP="00F540EC">
      <w:pPr>
        <w:rPr>
          <w:rFonts w:hAnsi="ＭＳ 明朝"/>
        </w:rPr>
      </w:pPr>
      <w:r w:rsidRPr="00F540EC">
        <w:rPr>
          <w:rFonts w:hAnsi="ＭＳ 明朝" w:hint="eastAsia"/>
        </w:rPr>
        <w:t>・小原光一　ほか1</w:t>
      </w:r>
      <w:r w:rsidRPr="00F540EC">
        <w:rPr>
          <w:rFonts w:hAnsi="ＭＳ 明朝"/>
        </w:rPr>
        <w:t>8</w:t>
      </w:r>
      <w:r w:rsidRPr="00F540EC">
        <w:rPr>
          <w:rFonts w:hAnsi="ＭＳ 明朝" w:hint="eastAsia"/>
        </w:rPr>
        <w:t>名　『中学生の音楽2・3下』　令和３年２月　教育芸術社</w:t>
      </w:r>
    </w:p>
    <w:p w14:paraId="780C36B1" w14:textId="77777777" w:rsidR="00F540EC" w:rsidRPr="00F540EC" w:rsidRDefault="00F540EC" w:rsidP="00F540EC">
      <w:pPr>
        <w:rPr>
          <w:rFonts w:hAnsi="ＭＳ 明朝"/>
        </w:rPr>
      </w:pPr>
    </w:p>
    <w:p w14:paraId="079B2927" w14:textId="77777777" w:rsidR="00F540EC" w:rsidRPr="00F540EC" w:rsidRDefault="00F540EC" w:rsidP="00F540EC">
      <w:pPr>
        <w:rPr>
          <w:rFonts w:hAnsi="ＭＳ 明朝"/>
          <w:b/>
          <w:bCs/>
          <w:color w:val="FF0000"/>
        </w:rPr>
      </w:pPr>
      <w:r w:rsidRPr="00F540EC">
        <w:rPr>
          <w:rFonts w:hAnsi="ＭＳ 明朝" w:hint="eastAsia"/>
          <w:b/>
          <w:bCs/>
          <w:color w:val="FF0000"/>
        </w:rPr>
        <w:t>★また、提出していただく作品の小節数ですが、小学校は８小節以上、中学校は１６小節以</w:t>
      </w:r>
    </w:p>
    <w:p w14:paraId="66867297" w14:textId="77777777" w:rsidR="00F540EC" w:rsidRPr="00F540EC" w:rsidRDefault="00F540EC" w:rsidP="00F540EC">
      <w:pPr>
        <w:ind w:firstLineChars="100" w:firstLine="211"/>
        <w:rPr>
          <w:rFonts w:hAnsi="ＭＳ 明朝"/>
          <w:b/>
          <w:bCs/>
          <w:color w:val="FF0000"/>
        </w:rPr>
      </w:pPr>
      <w:r w:rsidRPr="00F540EC">
        <w:rPr>
          <w:rFonts w:hAnsi="ＭＳ 明朝" w:hint="eastAsia"/>
          <w:b/>
          <w:bCs/>
          <w:color w:val="FF0000"/>
        </w:rPr>
        <w:t>上とします。（中学校の３類は８小節以上）</w:t>
      </w:r>
    </w:p>
    <w:p w14:paraId="4EE6F840" w14:textId="77777777" w:rsidR="00F540EC" w:rsidRPr="00F540EC" w:rsidRDefault="00F540EC" w:rsidP="00F540EC">
      <w:pPr>
        <w:ind w:left="211" w:hangingChars="100" w:hanging="211"/>
        <w:rPr>
          <w:rFonts w:hAnsi="ＭＳ 明朝"/>
          <w:b/>
          <w:bCs/>
          <w:color w:val="FF0000"/>
        </w:rPr>
      </w:pPr>
      <w:r w:rsidRPr="00F540EC">
        <w:rPr>
          <w:rFonts w:hAnsi="ＭＳ 明朝" w:hint="eastAsia"/>
          <w:b/>
          <w:bCs/>
          <w:color w:val="FF0000"/>
        </w:rPr>
        <w:t>★３類の作品については、運指を授業で習っているかどうかにかかわらず、使用するリコーダーの音域を豊かに使って作成しているものを、賞の対象とします。</w:t>
      </w:r>
    </w:p>
    <w:p w14:paraId="0DCE9096" w14:textId="77777777" w:rsidR="00F540EC" w:rsidRPr="00F540EC" w:rsidRDefault="00F540EC" w:rsidP="00F540EC">
      <w:pPr>
        <w:rPr>
          <w:rFonts w:hAnsi="ＭＳ 明朝"/>
          <w:b/>
          <w:bCs/>
          <w:color w:val="FF0000"/>
        </w:rPr>
      </w:pPr>
      <w:r w:rsidRPr="00F540EC">
        <w:rPr>
          <w:rFonts w:hAnsi="ＭＳ 明朝" w:hint="eastAsia"/>
          <w:b/>
          <w:bCs/>
          <w:color w:val="FF0000"/>
        </w:rPr>
        <w:t>★明らかにコンピューターで作ったような曲は選外となります。</w:t>
      </w:r>
    </w:p>
    <w:p w14:paraId="488D7C18" w14:textId="77777777" w:rsidR="00F540EC" w:rsidRPr="00F540EC" w:rsidRDefault="00F540EC" w:rsidP="00F540EC">
      <w:pPr>
        <w:rPr>
          <w:rFonts w:hAnsi="ＭＳ 明朝"/>
        </w:rPr>
      </w:pPr>
    </w:p>
    <w:p w14:paraId="3DFECFF8" w14:textId="77777777" w:rsidR="00F540EC" w:rsidRPr="00F540EC" w:rsidRDefault="00F540EC" w:rsidP="00A476DC">
      <w:pPr>
        <w:rPr>
          <w:rFonts w:ascii="UD デジタル 教科書体 NK-R" w:eastAsia="UD デジタル 教科書体 NK-R" w:hint="eastAsia"/>
        </w:rPr>
      </w:pPr>
    </w:p>
    <w:sectPr w:rsidR="00F540EC" w:rsidRPr="00F540EC" w:rsidSect="00A476DC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D デジタル 教科書体 NK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UD デジタル 教科書体 N-B">
    <w:panose1 w:val="02020700000000000000"/>
    <w:charset w:val="80"/>
    <w:family w:val="roman"/>
    <w:pitch w:val="fixed"/>
    <w:sig w:usb0="800002A3" w:usb1="2AC7ECFA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6DC"/>
    <w:rsid w:val="000409A4"/>
    <w:rsid w:val="0019763D"/>
    <w:rsid w:val="00200A8B"/>
    <w:rsid w:val="002E1C43"/>
    <w:rsid w:val="005A6D94"/>
    <w:rsid w:val="00901630"/>
    <w:rsid w:val="00923DDE"/>
    <w:rsid w:val="009649D6"/>
    <w:rsid w:val="00A476DC"/>
    <w:rsid w:val="00A66689"/>
    <w:rsid w:val="00C1516F"/>
    <w:rsid w:val="00CE10BB"/>
    <w:rsid w:val="00F540EC"/>
    <w:rsid w:val="00FC7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12D37D8"/>
  <w15:chartTrackingRefBased/>
  <w15:docId w15:val="{1E2FCB6A-31C7-4D06-A58B-7C521A8CB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A476DC"/>
    <w:pPr>
      <w:jc w:val="center"/>
    </w:pPr>
    <w:rPr>
      <w:rFonts w:ascii="UD デジタル 教科書体 NK-R" w:eastAsia="UD デジタル 教科書体 NK-R"/>
    </w:rPr>
  </w:style>
  <w:style w:type="character" w:customStyle="1" w:styleId="a4">
    <w:name w:val="記 (文字)"/>
    <w:basedOn w:val="a0"/>
    <w:link w:val="a3"/>
    <w:uiPriority w:val="99"/>
    <w:rsid w:val="00A476DC"/>
    <w:rPr>
      <w:rFonts w:ascii="UD デジタル 教科書体 NK-R" w:eastAsia="UD デジタル 教科書体 NK-R"/>
    </w:rPr>
  </w:style>
  <w:style w:type="paragraph" w:styleId="a5">
    <w:name w:val="Closing"/>
    <w:basedOn w:val="a"/>
    <w:link w:val="a6"/>
    <w:uiPriority w:val="99"/>
    <w:unhideWhenUsed/>
    <w:rsid w:val="00A476DC"/>
    <w:pPr>
      <w:jc w:val="right"/>
    </w:pPr>
    <w:rPr>
      <w:rFonts w:ascii="UD デジタル 教科書体 NK-R" w:eastAsia="UD デジタル 教科書体 NK-R"/>
    </w:rPr>
  </w:style>
  <w:style w:type="character" w:customStyle="1" w:styleId="a6">
    <w:name w:val="結語 (文字)"/>
    <w:basedOn w:val="a0"/>
    <w:link w:val="a5"/>
    <w:uiPriority w:val="99"/>
    <w:rsid w:val="00A476DC"/>
    <w:rPr>
      <w:rFonts w:ascii="UD デジタル 教科書体 NK-R" w:eastAsia="UD デジタル 教科書体 NK-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龍神　美紅</dc:creator>
  <cp:keywords/>
  <dc:description/>
  <cp:lastModifiedBy>森田　恒規</cp:lastModifiedBy>
  <cp:revision>11</cp:revision>
  <cp:lastPrinted>2026-07-07T23:30:00Z</cp:lastPrinted>
  <dcterms:created xsi:type="dcterms:W3CDTF">2025-06-05T06:31:00Z</dcterms:created>
  <dcterms:modified xsi:type="dcterms:W3CDTF">2026-07-07T23:30:00Z</dcterms:modified>
</cp:coreProperties>
</file>